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ECF9" w14:textId="77777777" w:rsidR="004D1B42" w:rsidRPr="004D1B42" w:rsidRDefault="00295180" w:rsidP="00A756C4">
      <w:pPr>
        <w:pStyle w:val="NormalWeb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7216" behindDoc="0" locked="0" layoutInCell="1" allowOverlap="0" wp14:anchorId="65F66DC9" wp14:editId="62C10FF5">
            <wp:simplePos x="0" y="0"/>
            <wp:positionH relativeFrom="column">
              <wp:posOffset>-333375</wp:posOffset>
            </wp:positionH>
            <wp:positionV relativeFrom="line">
              <wp:posOffset>-314325</wp:posOffset>
            </wp:positionV>
            <wp:extent cx="1085850" cy="1362075"/>
            <wp:effectExtent l="0" t="0" r="0" b="0"/>
            <wp:wrapSquare wrapText="bothSides"/>
            <wp:docPr id="4" name="Picture 2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B42" w:rsidRPr="004D1B42">
        <w:rPr>
          <w:rStyle w:val="Strong"/>
          <w:rFonts w:ascii="Times New Roman" w:hAnsi="Times New Roman"/>
          <w:color w:val="000000"/>
          <w:sz w:val="52"/>
          <w:szCs w:val="52"/>
        </w:rPr>
        <w:t xml:space="preserve">Curriculum </w:t>
      </w:r>
      <w:r w:rsidR="00D930BE" w:rsidRPr="004D1B42">
        <w:rPr>
          <w:rStyle w:val="Strong"/>
          <w:rFonts w:ascii="Times New Roman" w:hAnsi="Times New Roman"/>
          <w:color w:val="000000"/>
          <w:sz w:val="52"/>
          <w:szCs w:val="52"/>
        </w:rPr>
        <w:t xml:space="preserve">Vitae </w:t>
      </w:r>
      <w:r w:rsidR="00A756C4">
        <w:rPr>
          <w:rStyle w:val="Strong"/>
          <w:rFonts w:ascii="Times New Roman" w:hAnsi="Times New Roman"/>
          <w:color w:val="000000"/>
          <w:sz w:val="52"/>
          <w:szCs w:val="52"/>
        </w:rPr>
        <w:t>(CV)</w:t>
      </w:r>
    </w:p>
    <w:p w14:paraId="2AAE0000" w14:textId="77777777" w:rsidR="004D1B42" w:rsidRPr="004D1B42" w:rsidRDefault="004D1B42" w:rsidP="0098750D">
      <w:pPr>
        <w:pStyle w:val="NormalWeb"/>
        <w:rPr>
          <w:rFonts w:ascii="Times New Roman" w:hAnsi="Times New Roman"/>
          <w:color w:val="000000"/>
          <w:sz w:val="52"/>
          <w:szCs w:val="52"/>
          <w:rtl/>
          <w:lang w:bidi="fa-IR"/>
        </w:rPr>
      </w:pPr>
    </w:p>
    <w:p w14:paraId="7042C262" w14:textId="77777777" w:rsidR="00A756C4" w:rsidRDefault="004D1B42" w:rsidP="00A756C4">
      <w:pPr>
        <w:pStyle w:val="NormalWeb"/>
        <w:rPr>
          <w:rStyle w:val="Strong"/>
          <w:rFonts w:ascii="Times New Roman" w:hAnsi="Times New Roman"/>
          <w:color w:val="000000"/>
          <w:sz w:val="40"/>
          <w:szCs w:val="40"/>
          <w:rtl/>
          <w:lang w:bidi="fa-IR"/>
        </w:rPr>
      </w:pPr>
      <w:r w:rsidRPr="004D1B42">
        <w:rPr>
          <w:rStyle w:val="Strong"/>
          <w:rFonts w:ascii="Times New Roman" w:hAnsi="Times New Roman"/>
          <w:color w:val="000000"/>
          <w:sz w:val="40"/>
          <w:szCs w:val="40"/>
        </w:rPr>
        <w:t>Personal Description</w:t>
      </w:r>
    </w:p>
    <w:p w14:paraId="4C282742" w14:textId="77777777" w:rsidR="00A756C4" w:rsidRDefault="00A756C4" w:rsidP="00A756C4">
      <w:pPr>
        <w:pStyle w:val="NormalWeb"/>
        <w:bidi/>
        <w:rPr>
          <w:rFonts w:ascii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fa-IR"/>
        </w:rPr>
        <w:t>نام: ایرج   نام خانوادگی: پاکزاد       متولد:7/12/1350   محل تولد : سرابله- استان ایلام</w:t>
      </w:r>
    </w:p>
    <w:p w14:paraId="3B76D9FB" w14:textId="77777777" w:rsidR="00A756C4" w:rsidRDefault="007C3E4E" w:rsidP="007C3E4E">
      <w:pPr>
        <w:pStyle w:val="NormalWeb"/>
        <w:bidi/>
        <w:rPr>
          <w:rFonts w:ascii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fa-IR"/>
        </w:rPr>
        <w:t>درجه علمی :استاد</w:t>
      </w:r>
      <w:r w:rsidR="00A756C4"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fa-IR"/>
        </w:rPr>
        <w:t xml:space="preserve">       متاهل  دارای دو فرزند     مدرک تحصیلی: دکتری تخصصی میکروب شناسی پزشکی</w:t>
      </w:r>
    </w:p>
    <w:p w14:paraId="59954534" w14:textId="77777777" w:rsidR="00A756C4" w:rsidRDefault="00A756C4" w:rsidP="00A756C4">
      <w:pPr>
        <w:pStyle w:val="NormalWeb"/>
        <w:bidi/>
        <w:rPr>
          <w:rFonts w:ascii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fa-IR"/>
        </w:rPr>
        <w:t xml:space="preserve">ادرس: گروه میکروب شناسی-دانشکده پزشکی 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fa-IR"/>
        </w:rPr>
        <w:t>–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fa-IR"/>
        </w:rPr>
        <w:t xml:space="preserve"> دانشگاه علوم پزشکی ایلام</w:t>
      </w:r>
    </w:p>
    <w:p w14:paraId="4E8CBF9F" w14:textId="172324AA" w:rsidR="00AE142B" w:rsidRPr="004D1B42" w:rsidRDefault="00AE142B" w:rsidP="00D40249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br/>
      </w:r>
      <w:r w:rsidRPr="008A1F38">
        <w:rPr>
          <w:rFonts w:ascii="Times New Roman" w:hAnsi="Times New Roman"/>
          <w:b/>
          <w:bCs/>
          <w:color w:val="000000"/>
          <w:sz w:val="32"/>
          <w:szCs w:val="32"/>
        </w:rPr>
        <w:t>H-index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D40249">
        <w:rPr>
          <w:rFonts w:ascii="Times New Roman" w:hAnsi="Times New Roman"/>
          <w:color w:val="000000"/>
          <w:sz w:val="32"/>
          <w:szCs w:val="32"/>
        </w:rPr>
        <w:t>2</w:t>
      </w:r>
      <w:r w:rsidR="008F1D61">
        <w:rPr>
          <w:rFonts w:ascii="Times New Roman" w:hAnsi="Times New Roman"/>
          <w:color w:val="000000"/>
          <w:sz w:val="32"/>
          <w:szCs w:val="32"/>
        </w:rPr>
        <w:t>3</w:t>
      </w:r>
      <w:r w:rsidR="00D40249">
        <w:rPr>
          <w:rFonts w:ascii="Times New Roman" w:hAnsi="Times New Roman"/>
          <w:color w:val="000000"/>
          <w:sz w:val="32"/>
          <w:szCs w:val="32"/>
        </w:rPr>
        <w:t xml:space="preserve"> i</w:t>
      </w:r>
      <w:r>
        <w:rPr>
          <w:rFonts w:ascii="Times New Roman" w:hAnsi="Times New Roman"/>
          <w:color w:val="000000"/>
          <w:sz w:val="32"/>
          <w:szCs w:val="32"/>
        </w:rPr>
        <w:t xml:space="preserve">n Scopus metric        </w:t>
      </w:r>
      <w:r w:rsidRPr="008A1F38">
        <w:rPr>
          <w:rFonts w:ascii="Times New Roman" w:hAnsi="Times New Roman"/>
          <w:b/>
          <w:bCs/>
          <w:color w:val="000000"/>
          <w:sz w:val="32"/>
          <w:szCs w:val="32"/>
        </w:rPr>
        <w:t>H-index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D40249">
        <w:rPr>
          <w:rFonts w:ascii="Times New Roman" w:hAnsi="Times New Roman"/>
          <w:color w:val="000000"/>
          <w:sz w:val="32"/>
          <w:szCs w:val="32"/>
        </w:rPr>
        <w:t>3</w:t>
      </w:r>
      <w:r w:rsidR="008F1D61"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 xml:space="preserve"> in google scholar metric    </w:t>
      </w:r>
    </w:p>
    <w:p w14:paraId="08A0078A" w14:textId="77777777" w:rsidR="00AB606E" w:rsidRPr="00AB606E" w:rsidRDefault="00AB606E" w:rsidP="00AB606E">
      <w:pPr>
        <w:rPr>
          <w:sz w:val="28"/>
          <w:szCs w:val="28"/>
          <w:rtl/>
        </w:rPr>
      </w:pPr>
      <w:r w:rsidRPr="00AB606E">
        <w:rPr>
          <w:rFonts w:hint="cs"/>
          <w:sz w:val="28"/>
          <w:szCs w:val="28"/>
          <w:rtl/>
        </w:rPr>
        <w:t>فعالیتهای اجرایی:</w:t>
      </w:r>
    </w:p>
    <w:p w14:paraId="7E4DE543" w14:textId="77777777" w:rsidR="00AB606E" w:rsidRPr="00AB606E" w:rsidRDefault="00AB606E" w:rsidP="00AB606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06E">
        <w:rPr>
          <w:rFonts w:hint="cs"/>
          <w:sz w:val="28"/>
          <w:szCs w:val="28"/>
          <w:rtl/>
        </w:rPr>
        <w:t>مدیر گروه علوم آزمایشگاهی از سال 83 تا 89</w:t>
      </w:r>
    </w:p>
    <w:p w14:paraId="0D613B05" w14:textId="77777777" w:rsidR="00AB606E" w:rsidRPr="00AB606E" w:rsidRDefault="00AB606E" w:rsidP="00B959C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06E">
        <w:rPr>
          <w:rFonts w:hint="cs"/>
          <w:sz w:val="28"/>
          <w:szCs w:val="28"/>
          <w:rtl/>
        </w:rPr>
        <w:t>جانشین معاون آموزشی ازسال 84 تا سال 9</w:t>
      </w:r>
      <w:r w:rsidR="00B959C9">
        <w:rPr>
          <w:rFonts w:hint="cs"/>
          <w:sz w:val="28"/>
          <w:szCs w:val="28"/>
          <w:rtl/>
        </w:rPr>
        <w:t>3</w:t>
      </w:r>
    </w:p>
    <w:p w14:paraId="6621F612" w14:textId="77777777" w:rsidR="00AB606E" w:rsidRPr="00AB606E" w:rsidRDefault="00AB606E" w:rsidP="00D930B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06E">
        <w:rPr>
          <w:rFonts w:hint="cs"/>
          <w:sz w:val="28"/>
          <w:szCs w:val="28"/>
          <w:rtl/>
        </w:rPr>
        <w:t>مدیر آموزشی وتحصیلات تکمیلی دانشگاه بمدت 8 سال</w:t>
      </w:r>
      <w:r w:rsidR="00D930BE">
        <w:rPr>
          <w:rFonts w:hint="cs"/>
          <w:sz w:val="28"/>
          <w:szCs w:val="28"/>
          <w:rtl/>
        </w:rPr>
        <w:t xml:space="preserve"> از سال 85  تا 1393</w:t>
      </w:r>
    </w:p>
    <w:p w14:paraId="3FEA06C7" w14:textId="77777777" w:rsidR="00AB606E" w:rsidRDefault="00AB606E" w:rsidP="00877DA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06E">
        <w:rPr>
          <w:rFonts w:hint="cs"/>
          <w:sz w:val="28"/>
          <w:szCs w:val="28"/>
          <w:rtl/>
        </w:rPr>
        <w:t xml:space="preserve">مدیر توسعه پژوهش و ارزیابی تحقیقات </w:t>
      </w:r>
      <w:r>
        <w:rPr>
          <w:rFonts w:hint="cs"/>
          <w:sz w:val="28"/>
          <w:szCs w:val="28"/>
          <w:rtl/>
        </w:rPr>
        <w:t>دانشگاه</w:t>
      </w:r>
      <w:r w:rsidR="00D930BE">
        <w:rPr>
          <w:rFonts w:hint="cs"/>
          <w:sz w:val="28"/>
          <w:szCs w:val="28"/>
          <w:rtl/>
        </w:rPr>
        <w:t xml:space="preserve"> </w:t>
      </w:r>
      <w:r w:rsidR="00877DA4">
        <w:rPr>
          <w:rFonts w:hint="cs"/>
          <w:sz w:val="28"/>
          <w:szCs w:val="28"/>
          <w:rtl/>
        </w:rPr>
        <w:t>بمدت یک سال</w:t>
      </w:r>
      <w:r w:rsidR="00D930BE">
        <w:rPr>
          <w:rFonts w:hint="cs"/>
          <w:sz w:val="28"/>
          <w:szCs w:val="28"/>
          <w:rtl/>
        </w:rPr>
        <w:t xml:space="preserve"> از 93تا 94</w:t>
      </w:r>
    </w:p>
    <w:p w14:paraId="1012CBE6" w14:textId="77777777" w:rsidR="00877DA4" w:rsidRDefault="00877DA4" w:rsidP="00877DA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B606E">
        <w:rPr>
          <w:rFonts w:hint="cs"/>
          <w:sz w:val="28"/>
          <w:szCs w:val="28"/>
          <w:rtl/>
        </w:rPr>
        <w:t xml:space="preserve">جانشین معاون </w:t>
      </w:r>
      <w:r>
        <w:rPr>
          <w:rFonts w:hint="cs"/>
          <w:sz w:val="28"/>
          <w:szCs w:val="28"/>
          <w:rtl/>
        </w:rPr>
        <w:t>پژوهشی بمدت یکسال</w:t>
      </w:r>
      <w:r w:rsidR="00D930BE">
        <w:rPr>
          <w:rFonts w:hint="cs"/>
          <w:sz w:val="28"/>
          <w:szCs w:val="28"/>
          <w:rtl/>
        </w:rPr>
        <w:t xml:space="preserve"> 93تا 94</w:t>
      </w:r>
    </w:p>
    <w:p w14:paraId="3C24F499" w14:textId="77777777" w:rsidR="00B40E86" w:rsidRDefault="00B40E86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مدیر گروه میکروب شناسی  ازابتدای 94 تا </w:t>
      </w:r>
      <w:r w:rsidR="000C05D9">
        <w:rPr>
          <w:rFonts w:hint="cs"/>
          <w:sz w:val="28"/>
          <w:szCs w:val="28"/>
          <w:rtl/>
        </w:rPr>
        <w:t>97</w:t>
      </w:r>
    </w:p>
    <w:p w14:paraId="70C85457" w14:textId="77777777" w:rsidR="000C05D9" w:rsidRDefault="000C05D9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معاون توسعه مدیریت و منابع دانشگاه بمدت 2 سال از 97 تا 98</w:t>
      </w:r>
    </w:p>
    <w:p w14:paraId="505887BD" w14:textId="77777777" w:rsidR="002B2E3A" w:rsidRDefault="002B2E3A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نماینده وزیر در شورای نظارت بر تشکلهای  اسلامی دانشجویی</w:t>
      </w:r>
    </w:p>
    <w:p w14:paraId="6F5C3A58" w14:textId="77777777" w:rsidR="00D930BE" w:rsidRDefault="00D930BE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شورای آموزشی دانشگاه</w:t>
      </w:r>
    </w:p>
    <w:p w14:paraId="40373642" w14:textId="77777777" w:rsidR="00D930BE" w:rsidRDefault="00D930BE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شورای پژوهشی دانشگاه</w:t>
      </w:r>
    </w:p>
    <w:p w14:paraId="21295839" w14:textId="77777777" w:rsidR="00D930BE" w:rsidRDefault="00D930BE" w:rsidP="00D930BE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شورای فرهنگی دانشگاه</w:t>
      </w:r>
    </w:p>
    <w:p w14:paraId="4A2A38CE" w14:textId="77777777" w:rsidR="00416B48" w:rsidRDefault="00416B48" w:rsidP="00416B4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کمیته اجرایی جذب هیات علمی دانشگاه</w:t>
      </w:r>
    </w:p>
    <w:p w14:paraId="50D21638" w14:textId="77777777" w:rsidR="00D930BE" w:rsidRDefault="00D930BE" w:rsidP="00BD27A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کمیته مالی پژوهش</w:t>
      </w:r>
    </w:p>
    <w:p w14:paraId="26AB44F4" w14:textId="77777777" w:rsidR="00D930BE" w:rsidRDefault="00D930BE" w:rsidP="00B40E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کمیته سل معاونت بهداشتی </w:t>
      </w:r>
    </w:p>
    <w:p w14:paraId="1380F99E" w14:textId="77777777" w:rsidR="00D930BE" w:rsidRPr="00416B48" w:rsidRDefault="00416B48" w:rsidP="00386D5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6B48">
        <w:rPr>
          <w:rFonts w:hint="cs"/>
          <w:sz w:val="28"/>
          <w:szCs w:val="28"/>
          <w:rtl/>
        </w:rPr>
        <w:t xml:space="preserve">دبیر اجرای هفتمین کنگره میکروب شناسی ایران </w:t>
      </w:r>
    </w:p>
    <w:p w14:paraId="55F4E5FC" w14:textId="77777777" w:rsidR="00D930BE" w:rsidRDefault="00D930BE" w:rsidP="00386D5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16B48">
        <w:rPr>
          <w:rFonts w:hint="cs"/>
          <w:sz w:val="28"/>
          <w:szCs w:val="28"/>
          <w:rtl/>
        </w:rPr>
        <w:t xml:space="preserve"> </w:t>
      </w:r>
      <w:r w:rsidR="00386D50" w:rsidRPr="00416B48">
        <w:rPr>
          <w:rFonts w:hint="cs"/>
          <w:sz w:val="28"/>
          <w:szCs w:val="28"/>
          <w:rtl/>
        </w:rPr>
        <w:t>مسول برگزاری ازمونهای دستیاری و کارشناسی ارشد از سال 85 تا 93</w:t>
      </w:r>
    </w:p>
    <w:p w14:paraId="2F27C83E" w14:textId="77777777" w:rsidR="001B3EB1" w:rsidRDefault="001B3EB1" w:rsidP="00386D5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رئیس مرکز تحقیقات میکروب شناسی بالینی از سال 92-93</w:t>
      </w:r>
    </w:p>
    <w:p w14:paraId="2439C83E" w14:textId="77777777" w:rsidR="001B3EB1" w:rsidRDefault="001B3EB1" w:rsidP="00386D5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معاون مرکز تحقیقات بالینی میکروب شناسی از 93 تا </w:t>
      </w:r>
      <w:r w:rsidR="000C05D9">
        <w:rPr>
          <w:rFonts w:hint="cs"/>
          <w:sz w:val="28"/>
          <w:szCs w:val="28"/>
          <w:rtl/>
        </w:rPr>
        <w:t>98</w:t>
      </w:r>
    </w:p>
    <w:p w14:paraId="57C3C492" w14:textId="77777777" w:rsidR="00D930BE" w:rsidRPr="00D930BE" w:rsidRDefault="00D930BE" w:rsidP="00D930BE">
      <w:pPr>
        <w:ind w:left="425"/>
        <w:rPr>
          <w:sz w:val="28"/>
          <w:szCs w:val="28"/>
        </w:rPr>
      </w:pPr>
    </w:p>
    <w:p w14:paraId="0C58EAE9" w14:textId="77777777" w:rsidR="00212D07" w:rsidRDefault="00295180" w:rsidP="00A756C4">
      <w:pPr>
        <w:pStyle w:val="NormalWeb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2E544B24" wp14:editId="72D379DE">
            <wp:extent cx="1095375" cy="1371600"/>
            <wp:effectExtent l="0" t="0" r="0" b="0"/>
            <wp:docPr id="5" name="تصویر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8A644" w14:textId="77777777" w:rsidR="00212D07" w:rsidRDefault="00212D07" w:rsidP="00A756C4">
      <w:pPr>
        <w:pStyle w:val="NormalWeb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4F4C53" w14:textId="77777777" w:rsidR="00A756C4" w:rsidRPr="004D1B42" w:rsidRDefault="00A756C4" w:rsidP="00A756C4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b/>
          <w:bCs/>
          <w:color w:val="000000"/>
          <w:sz w:val="24"/>
          <w:szCs w:val="24"/>
        </w:rPr>
        <w:t>First Name:</w:t>
      </w:r>
      <w:r w:rsidR="00445E50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4D1B42">
        <w:rPr>
          <w:rFonts w:ascii="Times New Roman" w:hAnsi="Times New Roman"/>
          <w:b/>
          <w:bCs/>
          <w:color w:val="000000"/>
          <w:sz w:val="24"/>
          <w:szCs w:val="24"/>
        </w:rPr>
        <w:t>Iraj</w:t>
      </w:r>
      <w:r w:rsidR="001B3EB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4D1B42">
        <w:rPr>
          <w:rFonts w:ascii="Times New Roman" w:hAnsi="Times New Roman"/>
          <w:b/>
          <w:bCs/>
          <w:color w:val="000000"/>
          <w:sz w:val="24"/>
          <w:szCs w:val="24"/>
        </w:rPr>
        <w:t>Surname</w:t>
      </w:r>
      <w:r w:rsidRPr="004D1B4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45E50">
        <w:rPr>
          <w:rFonts w:ascii="Times New Roman" w:hAnsi="Times New Roman"/>
          <w:color w:val="000000"/>
          <w:sz w:val="24"/>
          <w:szCs w:val="24"/>
        </w:rPr>
        <w:t>P</w:t>
      </w:r>
      <w:r w:rsidRPr="004D1B42">
        <w:rPr>
          <w:rFonts w:ascii="Times New Roman" w:hAnsi="Times New Roman"/>
          <w:color w:val="000000"/>
          <w:sz w:val="24"/>
          <w:szCs w:val="24"/>
        </w:rPr>
        <w:t>akzad</w:t>
      </w:r>
    </w:p>
    <w:p w14:paraId="4F30133F" w14:textId="77777777" w:rsidR="00A756C4" w:rsidRPr="00AD084B" w:rsidRDefault="00A756C4" w:rsidP="00AD084B">
      <w:pPr>
        <w:pStyle w:val="NormalWeb"/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4D1B42">
        <w:rPr>
          <w:rFonts w:ascii="Times New Roman" w:hAnsi="Times New Roman"/>
          <w:b/>
          <w:bCs/>
          <w:color w:val="000000"/>
          <w:sz w:val="24"/>
          <w:szCs w:val="24"/>
        </w:rPr>
        <w:t>Sex:</w:t>
      </w:r>
      <w:r w:rsidR="00445E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D1B42">
        <w:rPr>
          <w:rFonts w:ascii="Times New Roman" w:hAnsi="Times New Roman"/>
          <w:b/>
          <w:bCs/>
          <w:color w:val="000000"/>
          <w:sz w:val="28"/>
          <w:szCs w:val="28"/>
        </w:rPr>
        <w:t>Male</w:t>
      </w:r>
      <w:r w:rsidRPr="004D1B42">
        <w:rPr>
          <w:rFonts w:ascii="Times New Roman" w:hAnsi="Times New Roman"/>
          <w:color w:val="000000"/>
          <w:sz w:val="24"/>
          <w:szCs w:val="24"/>
        </w:rPr>
        <w:br/>
      </w:r>
      <w:r w:rsidRPr="004D1B42">
        <w:rPr>
          <w:rFonts w:ascii="Times New Roman" w:hAnsi="Times New Roman"/>
          <w:color w:val="000000"/>
          <w:sz w:val="28"/>
          <w:szCs w:val="28"/>
        </w:rPr>
        <w:t xml:space="preserve">Birth date: </w:t>
      </w:r>
      <w:r w:rsidRPr="004D1B42">
        <w:rPr>
          <w:rFonts w:ascii="Times New Roman" w:hAnsi="Times New Roman"/>
          <w:b/>
          <w:bCs/>
          <w:color w:val="000000"/>
          <w:sz w:val="28"/>
          <w:szCs w:val="28"/>
        </w:rPr>
        <w:t xml:space="preserve">2/26/1972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4D1B42">
        <w:rPr>
          <w:rFonts w:ascii="Times New Roman" w:hAnsi="Times New Roman"/>
          <w:b/>
          <w:bCs/>
          <w:color w:val="000000"/>
          <w:sz w:val="28"/>
          <w:szCs w:val="28"/>
        </w:rPr>
        <w:t xml:space="preserve">cademic degree: </w:t>
      </w:r>
      <w:r w:rsidRPr="00AB606E">
        <w:rPr>
          <w:rFonts w:ascii="Times New Roman" w:hAnsi="Times New Roman"/>
          <w:b/>
          <w:bCs/>
          <w:color w:val="000000"/>
          <w:sz w:val="32"/>
          <w:szCs w:val="32"/>
        </w:rPr>
        <w:t>professor</w:t>
      </w:r>
      <w:r w:rsidRPr="004D1B42">
        <w:rPr>
          <w:rFonts w:ascii="Times New Roman" w:hAnsi="Times New Roman"/>
          <w:color w:val="000000"/>
          <w:sz w:val="24"/>
          <w:szCs w:val="24"/>
        </w:rPr>
        <w:br/>
      </w:r>
      <w:r w:rsidRPr="004D1B42">
        <w:rPr>
          <w:rFonts w:ascii="Times New Roman" w:hAnsi="Times New Roman"/>
          <w:b/>
          <w:bCs/>
          <w:color w:val="000000"/>
          <w:sz w:val="28"/>
          <w:szCs w:val="28"/>
        </w:rPr>
        <w:t>Marital S: Married</w:t>
      </w:r>
      <w:r w:rsidR="00445E50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4D1B42">
        <w:rPr>
          <w:rFonts w:ascii="Times New Roman" w:hAnsi="Times New Roman"/>
          <w:b/>
          <w:bCs/>
          <w:color w:val="000000"/>
          <w:sz w:val="24"/>
          <w:szCs w:val="24"/>
        </w:rPr>
        <w:t>2 girl</w:t>
      </w:r>
      <w:r w:rsidRPr="004D1B42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Place of Birth:</w:t>
      </w:r>
      <w:r w:rsidR="00445E50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801E4B">
        <w:rPr>
          <w:rFonts w:ascii="Times New Roman" w:hAnsi="Times New Roman"/>
          <w:b/>
          <w:bCs/>
          <w:color w:val="000000"/>
          <w:sz w:val="28"/>
          <w:szCs w:val="28"/>
        </w:rPr>
        <w:t>Sarableh, ILam, Iran.</w:t>
      </w:r>
      <w:r w:rsidRPr="00801E4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D1B42">
        <w:rPr>
          <w:rFonts w:ascii="Times New Roman" w:hAnsi="Times New Roman"/>
          <w:color w:val="000000"/>
          <w:sz w:val="32"/>
          <w:szCs w:val="32"/>
        </w:rPr>
        <w:t>Nationality: Iranian</w:t>
      </w:r>
      <w:r w:rsidR="00AD084B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</w:t>
      </w:r>
      <w:r w:rsidRPr="004D1B42">
        <w:rPr>
          <w:rFonts w:ascii="Times New Roman" w:hAnsi="Times New Roman"/>
          <w:color w:val="000000"/>
          <w:sz w:val="32"/>
          <w:szCs w:val="32"/>
        </w:rPr>
        <w:br/>
      </w:r>
      <w:r w:rsidRPr="004D1B42">
        <w:rPr>
          <w:rFonts w:ascii="Times New Roman" w:hAnsi="Times New Roman"/>
          <w:color w:val="000000"/>
          <w:sz w:val="28"/>
          <w:szCs w:val="28"/>
        </w:rPr>
        <w:t xml:space="preserve">E-mail Address: </w:t>
      </w:r>
      <w:hyperlink r:id="rId9" w:history="1">
        <w:r w:rsidRPr="004D1B42">
          <w:rPr>
            <w:rStyle w:val="Hyperlink"/>
            <w:rFonts w:ascii="Times New Roman" w:hAnsi="Times New Roman"/>
            <w:color w:val="000000"/>
            <w:sz w:val="28"/>
            <w:szCs w:val="28"/>
          </w:rPr>
          <w:t>pakzad_i2006@yahoo.com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 w:rsidR="00AD08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084B">
        <w:rPr>
          <w:rFonts w:ascii="Times New Roman" w:hAnsi="Times New Roman"/>
          <w:color w:val="FF0000"/>
          <w:sz w:val="28"/>
          <w:szCs w:val="28"/>
        </w:rPr>
        <w:t>pakzadi2006@gmail.com</w:t>
      </w:r>
    </w:p>
    <w:p w14:paraId="025F44E9" w14:textId="77777777" w:rsidR="00A756C4" w:rsidRDefault="00A756C4" w:rsidP="00A756C4">
      <w:pPr>
        <w:pStyle w:val="NormalWeb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Tel: +98(841) 2227109</w:t>
      </w:r>
      <w:r w:rsidRPr="004D1B42">
        <w:rPr>
          <w:rFonts w:ascii="Times New Roman" w:hAnsi="Times New Roman"/>
          <w:color w:val="000000"/>
          <w:sz w:val="24"/>
          <w:szCs w:val="24"/>
        </w:rPr>
        <w:br/>
      </w:r>
      <w:r w:rsidRPr="004D1B42">
        <w:rPr>
          <w:rFonts w:ascii="Times New Roman" w:hAnsi="Times New Roman"/>
          <w:color w:val="000000"/>
          <w:sz w:val="28"/>
          <w:szCs w:val="28"/>
        </w:rPr>
        <w:t>Address:</w:t>
      </w:r>
      <w:r w:rsidR="00445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B42">
        <w:rPr>
          <w:rFonts w:ascii="Times New Roman" w:hAnsi="Times New Roman"/>
          <w:color w:val="000000"/>
          <w:sz w:val="28"/>
          <w:szCs w:val="28"/>
        </w:rPr>
        <w:t>Department of Microbiology, Faculty of Medicine, Ilam University of Medical Sciences, Ilam, Iran</w:t>
      </w:r>
    </w:p>
    <w:p w14:paraId="1BE35D23" w14:textId="77777777" w:rsidR="00A756C4" w:rsidRDefault="00A756C4" w:rsidP="00A756C4">
      <w:pPr>
        <w:pStyle w:val="ListParagraph"/>
        <w:bidi w:val="0"/>
        <w:rPr>
          <w:sz w:val="28"/>
          <w:szCs w:val="28"/>
          <w:rtl/>
        </w:rPr>
      </w:pPr>
    </w:p>
    <w:p w14:paraId="7C78CDEC" w14:textId="44C7581D" w:rsidR="00A756C4" w:rsidRDefault="00AE142B" w:rsidP="00D40249">
      <w:pPr>
        <w:pStyle w:val="ListParagraph"/>
        <w:bidi w:val="0"/>
        <w:rPr>
          <w:sz w:val="28"/>
          <w:szCs w:val="28"/>
          <w:rtl/>
        </w:rPr>
      </w:pPr>
      <w:r w:rsidRPr="008A1F38">
        <w:rPr>
          <w:rFonts w:ascii="Times New Roman" w:hAnsi="Times New Roman"/>
          <w:b/>
          <w:bCs/>
          <w:color w:val="000000"/>
          <w:sz w:val="32"/>
          <w:szCs w:val="32"/>
        </w:rPr>
        <w:t>H-index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D40249">
        <w:rPr>
          <w:rFonts w:ascii="Times New Roman" w:hAnsi="Times New Roman" w:hint="cs"/>
          <w:color w:val="000000"/>
          <w:sz w:val="32"/>
          <w:szCs w:val="32"/>
          <w:rtl/>
        </w:rPr>
        <w:t>2</w:t>
      </w:r>
      <w:r w:rsidR="008F1D61"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 xml:space="preserve"> in Scopus metric        </w:t>
      </w:r>
      <w:r w:rsidRPr="008A1F38">
        <w:rPr>
          <w:rFonts w:ascii="Times New Roman" w:hAnsi="Times New Roman"/>
          <w:b/>
          <w:bCs/>
          <w:color w:val="000000"/>
          <w:sz w:val="32"/>
          <w:szCs w:val="32"/>
        </w:rPr>
        <w:t>H-index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D40249">
        <w:rPr>
          <w:rFonts w:ascii="Times New Roman" w:hAnsi="Times New Roman" w:hint="cs"/>
          <w:color w:val="000000"/>
          <w:sz w:val="32"/>
          <w:szCs w:val="32"/>
          <w:rtl/>
        </w:rPr>
        <w:t>3</w:t>
      </w:r>
      <w:r w:rsidR="008F1D61"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 xml:space="preserve"> in google scholar metric    </w:t>
      </w:r>
    </w:p>
    <w:p w14:paraId="4180CF25" w14:textId="77777777" w:rsidR="00A756C4" w:rsidRDefault="00A756C4" w:rsidP="00A756C4">
      <w:pPr>
        <w:pStyle w:val="ListParagraph"/>
        <w:bidi w:val="0"/>
        <w:rPr>
          <w:sz w:val="28"/>
          <w:szCs w:val="28"/>
          <w:rtl/>
        </w:rPr>
      </w:pPr>
    </w:p>
    <w:p w14:paraId="05979463" w14:textId="77777777" w:rsidR="003B00CE" w:rsidRPr="00AB606E" w:rsidRDefault="003B00CE" w:rsidP="003B00CE">
      <w:pPr>
        <w:pStyle w:val="ListParagraph"/>
        <w:bidi w:val="0"/>
        <w:rPr>
          <w:sz w:val="28"/>
          <w:szCs w:val="28"/>
        </w:rPr>
      </w:pPr>
    </w:p>
    <w:p w14:paraId="23245A8E" w14:textId="77777777" w:rsidR="00AB606E" w:rsidRDefault="00AB606E" w:rsidP="00AB606E">
      <w:pPr>
        <w:pStyle w:val="NormalWeb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B2C317" w14:textId="77777777" w:rsidR="00682432" w:rsidRPr="00682432" w:rsidRDefault="00682432" w:rsidP="00682432">
      <w:pPr>
        <w:pStyle w:val="NormalWe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82432">
        <w:rPr>
          <w:rStyle w:val="Strong"/>
          <w:rFonts w:ascii="Times New Roman" w:hAnsi="Times New Roman"/>
          <w:color w:val="000000"/>
          <w:sz w:val="28"/>
          <w:szCs w:val="28"/>
        </w:rPr>
        <w:t>Educational Background</w:t>
      </w:r>
    </w:p>
    <w:p w14:paraId="18F32A77" w14:textId="77777777" w:rsidR="00682432" w:rsidRPr="00682432" w:rsidRDefault="00445E50" w:rsidP="00682432">
      <w:pPr>
        <w:pStyle w:val="NormalWe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82432">
        <w:rPr>
          <w:rFonts w:ascii="Times New Roman" w:hAnsi="Times New Roman"/>
          <w:b/>
          <w:bCs/>
          <w:color w:val="000000"/>
          <w:sz w:val="28"/>
          <w:szCs w:val="28"/>
        </w:rPr>
        <w:t>B.Sc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t>(Microbiology, 1995), Isfahan University, Iran.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br/>
      </w:r>
      <w:r w:rsidRPr="00682432">
        <w:rPr>
          <w:rFonts w:ascii="Times New Roman" w:hAnsi="Times New Roman"/>
          <w:b/>
          <w:bCs/>
          <w:color w:val="000000"/>
          <w:sz w:val="28"/>
          <w:szCs w:val="28"/>
        </w:rPr>
        <w:t>M.Sc.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t xml:space="preserve"> (Medical Mycology, 1998), Tarbit</w:t>
      </w:r>
      <w:r w:rsidR="00E21B55">
        <w:rPr>
          <w:rFonts w:ascii="Times New Roman" w:hAnsi="Times New Roman" w:hint="cs"/>
          <w:color w:val="000000"/>
          <w:sz w:val="28"/>
          <w:szCs w:val="28"/>
          <w:rtl/>
        </w:rPr>
        <w:t xml:space="preserve"> 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t>modarres university, Tehran. Iran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br/>
        <w:t>Title of MSc thesis: study of nitric oxide production in mouse macrophages and human monocytes following contact with Candida albican</w:t>
      </w:r>
    </w:p>
    <w:p w14:paraId="43B0DA4B" w14:textId="77777777" w:rsidR="00682432" w:rsidRPr="00682432" w:rsidRDefault="00E22D03" w:rsidP="00682432">
      <w:pPr>
        <w:pStyle w:val="NormalWe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82432">
        <w:rPr>
          <w:rFonts w:ascii="Times New Roman" w:hAnsi="Times New Roman"/>
          <w:b/>
          <w:bCs/>
          <w:color w:val="000000"/>
          <w:sz w:val="28"/>
          <w:szCs w:val="28"/>
        </w:rPr>
        <w:t>PhD: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t xml:space="preserve"> Medical Bacteriology (2004), Tarbit</w:t>
      </w:r>
      <w:r w:rsidR="00E21B55">
        <w:rPr>
          <w:rFonts w:ascii="Times New Roman" w:hAnsi="Times New Roman" w:hint="cs"/>
          <w:color w:val="000000"/>
          <w:sz w:val="28"/>
          <w:szCs w:val="28"/>
          <w:rtl/>
        </w:rPr>
        <w:t xml:space="preserve"> </w:t>
      </w:r>
      <w:r w:rsidR="00682432" w:rsidRPr="00682432">
        <w:rPr>
          <w:rFonts w:ascii="Times New Roman" w:hAnsi="Times New Roman"/>
          <w:color w:val="000000"/>
          <w:sz w:val="28"/>
          <w:szCs w:val="28"/>
        </w:rPr>
        <w:t>modarres university, Tehran, Iran.</w:t>
      </w:r>
    </w:p>
    <w:p w14:paraId="72B33886" w14:textId="77777777" w:rsidR="00682432" w:rsidRPr="004B392D" w:rsidRDefault="00682432" w:rsidP="00682432">
      <w:pPr>
        <w:bidi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24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Title of </w:t>
      </w:r>
      <w:r w:rsidR="00E22D03" w:rsidRPr="006824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PhD</w:t>
      </w:r>
      <w:r w:rsidRPr="006824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thesis:</w:t>
      </w:r>
      <w:r w:rsidR="00E22D03" w:rsidRPr="004B392D">
        <w:rPr>
          <w:rFonts w:ascii="Times New Roman" w:hAnsi="Times New Roman" w:cs="Times New Roman"/>
          <w:color w:val="000000"/>
          <w:sz w:val="28"/>
          <w:szCs w:val="28"/>
        </w:rPr>
        <w:t>Evaluation</w:t>
      </w:r>
      <w:r w:rsidRPr="004B392D">
        <w:rPr>
          <w:rFonts w:ascii="Times New Roman" w:hAnsi="Times New Roman" w:cs="Times New Roman"/>
          <w:color w:val="000000"/>
          <w:sz w:val="28"/>
          <w:szCs w:val="28"/>
        </w:rPr>
        <w:t xml:space="preserve"> of immune response against combination of recombinant L7/L12- human serum </w:t>
      </w:r>
      <w:r w:rsidR="00E22D03" w:rsidRPr="004B392D">
        <w:rPr>
          <w:rFonts w:ascii="Times New Roman" w:hAnsi="Times New Roman" w:cs="Times New Roman"/>
          <w:color w:val="000000"/>
          <w:sz w:val="28"/>
          <w:szCs w:val="28"/>
        </w:rPr>
        <w:t>albumin fusion</w:t>
      </w:r>
      <w:r w:rsidRPr="004B392D">
        <w:rPr>
          <w:rFonts w:ascii="Times New Roman" w:hAnsi="Times New Roman" w:cs="Times New Roman"/>
          <w:color w:val="000000"/>
          <w:sz w:val="28"/>
          <w:szCs w:val="28"/>
        </w:rPr>
        <w:t xml:space="preserve"> protein with detoxified LPS of</w:t>
      </w:r>
      <w:r w:rsidRPr="004B39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brucellaabortus</w:t>
      </w:r>
      <w:r w:rsidRPr="004B392D">
        <w:rPr>
          <w:rFonts w:ascii="Times New Roman" w:hAnsi="Times New Roman" w:cs="Times New Roman"/>
          <w:color w:val="000000"/>
          <w:sz w:val="28"/>
          <w:szCs w:val="28"/>
        </w:rPr>
        <w:t>in animal model</w:t>
      </w:r>
    </w:p>
    <w:p w14:paraId="608C5F3E" w14:textId="77777777" w:rsidR="003E4D79" w:rsidRDefault="003E4D79" w:rsidP="0098750D">
      <w:pPr>
        <w:pStyle w:val="NormalWeb"/>
        <w:rPr>
          <w:rFonts w:ascii="Times New Roman" w:hAnsi="Times New Roman"/>
          <w:color w:val="000000"/>
          <w:sz w:val="28"/>
          <w:szCs w:val="28"/>
          <w:rtl/>
        </w:rPr>
      </w:pPr>
    </w:p>
    <w:p w14:paraId="042EC364" w14:textId="77777777" w:rsidR="003E4D79" w:rsidRDefault="003E4D79" w:rsidP="0098750D">
      <w:pPr>
        <w:pStyle w:val="NormalWeb"/>
        <w:rPr>
          <w:rFonts w:ascii="Times New Roman" w:hAnsi="Times New Roman"/>
          <w:color w:val="000000"/>
          <w:sz w:val="28"/>
          <w:szCs w:val="28"/>
          <w:rtl/>
        </w:rPr>
      </w:pPr>
    </w:p>
    <w:p w14:paraId="110A7C18" w14:textId="77777777" w:rsidR="004D1B42" w:rsidRPr="004D1B42" w:rsidRDefault="004D1B42" w:rsidP="0098750D">
      <w:pPr>
        <w:pStyle w:val="NormalWeb"/>
        <w:rPr>
          <w:rFonts w:ascii="Times New Roman" w:hAnsi="Times New Roman"/>
          <w:color w:val="000000"/>
          <w:sz w:val="28"/>
          <w:szCs w:val="28"/>
        </w:rPr>
      </w:pPr>
      <w:r w:rsidRPr="004D1B42">
        <w:rPr>
          <w:rStyle w:val="Strong"/>
          <w:rFonts w:ascii="Times New Roman" w:hAnsi="Times New Roman"/>
          <w:color w:val="000000"/>
          <w:sz w:val="28"/>
          <w:szCs w:val="28"/>
        </w:rPr>
        <w:t>Current University Position</w:t>
      </w:r>
      <w:r w:rsidRPr="004D1B42">
        <w:rPr>
          <w:rFonts w:ascii="Times New Roman" w:hAnsi="Times New Roman"/>
          <w:color w:val="000000"/>
          <w:sz w:val="28"/>
          <w:szCs w:val="28"/>
        </w:rPr>
        <w:t>:</w:t>
      </w:r>
    </w:p>
    <w:p w14:paraId="5A475100" w14:textId="77777777" w:rsidR="004D1B42" w:rsidRPr="00B64935" w:rsidRDefault="004D1B42" w:rsidP="00F44A34">
      <w:pPr>
        <w:pStyle w:val="NormalWeb"/>
        <w:rPr>
          <w:rFonts w:ascii="Times New Roman" w:hAnsi="Times New Roman"/>
          <w:color w:val="000000"/>
          <w:sz w:val="28"/>
          <w:szCs w:val="28"/>
        </w:rPr>
      </w:pPr>
      <w:r w:rsidRPr="00B64935">
        <w:rPr>
          <w:rFonts w:ascii="Times New Roman" w:hAnsi="Times New Roman"/>
          <w:color w:val="000000"/>
          <w:sz w:val="28"/>
          <w:szCs w:val="28"/>
        </w:rPr>
        <w:t xml:space="preserve">Member of Faculty in Ilam University of Medical Sciences, and manager </w:t>
      </w:r>
      <w:r w:rsidR="00B64935" w:rsidRPr="00B64935">
        <w:rPr>
          <w:rFonts w:ascii="Times New Roman" w:hAnsi="Times New Roman"/>
          <w:color w:val="000000"/>
          <w:sz w:val="28"/>
          <w:szCs w:val="28"/>
        </w:rPr>
        <w:t xml:space="preserve">of department of </w:t>
      </w:r>
      <w:r w:rsidR="00F44A34">
        <w:rPr>
          <w:rFonts w:ascii="Times New Roman" w:hAnsi="Times New Roman"/>
          <w:color w:val="000000"/>
          <w:sz w:val="28"/>
          <w:szCs w:val="28"/>
        </w:rPr>
        <w:t>Medical Mirobiology</w:t>
      </w:r>
      <w:r w:rsidRPr="00B64935">
        <w:rPr>
          <w:rFonts w:ascii="Times New Roman" w:hAnsi="Times New Roman"/>
          <w:color w:val="000000"/>
          <w:sz w:val="28"/>
          <w:szCs w:val="28"/>
        </w:rPr>
        <w:t xml:space="preserve"> in Ilam University of Medical Sciences.</w:t>
      </w:r>
    </w:p>
    <w:p w14:paraId="7CFB543F" w14:textId="77777777" w:rsidR="004D1B42" w:rsidRPr="004D1B42" w:rsidRDefault="004D1B42" w:rsidP="0098750D">
      <w:pPr>
        <w:pStyle w:val="NormalWeb"/>
        <w:rPr>
          <w:rFonts w:ascii="Times New Roman" w:hAnsi="Times New Roman"/>
          <w:color w:val="000000"/>
          <w:sz w:val="28"/>
          <w:szCs w:val="28"/>
        </w:rPr>
      </w:pPr>
      <w:r w:rsidRPr="004D1B42">
        <w:rPr>
          <w:rStyle w:val="Strong"/>
          <w:rFonts w:ascii="Times New Roman" w:hAnsi="Times New Roman"/>
          <w:color w:val="000000"/>
          <w:sz w:val="28"/>
          <w:szCs w:val="28"/>
        </w:rPr>
        <w:t>Responsibilities</w:t>
      </w:r>
    </w:p>
    <w:p w14:paraId="50DC00A1" w14:textId="77777777" w:rsidR="00A36BA6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A36BA6" w:rsidRPr="00D228AA">
        <w:rPr>
          <w:rFonts w:ascii="IRANSans" w:hAnsi="IRANSans"/>
          <w:b/>
          <w:bCs/>
          <w:color w:val="0000FF"/>
          <w:sz w:val="28"/>
          <w:szCs w:val="28"/>
        </w:rPr>
        <w:t>Deputy Director of Management Development and Resources</w:t>
      </w:r>
      <w:r w:rsidR="00A36BA6">
        <w:rPr>
          <w:rFonts w:ascii="IRANSans" w:hAnsi="IRANSans"/>
          <w:b/>
          <w:bCs/>
          <w:color w:val="0000FF"/>
          <w:sz w:val="28"/>
          <w:szCs w:val="28"/>
        </w:rPr>
        <w:t>, 2018- 2020</w:t>
      </w:r>
    </w:p>
    <w:p w14:paraId="2310F130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Head of Microbiology Department in Ilam University of Medical Sciences (since 2003 to 2007).</w:t>
      </w:r>
      <w:r w:rsidRPr="004D1B42">
        <w:rPr>
          <w:rFonts w:ascii="Times New Roman" w:hAnsi="Times New Roman"/>
          <w:color w:val="000000"/>
          <w:sz w:val="24"/>
          <w:szCs w:val="24"/>
        </w:rPr>
        <w:br/>
        <w:t>2 Member of educational committee in Ilam University of Medical Sciences (since 2005 to now).</w:t>
      </w:r>
      <w:r w:rsidRPr="004D1B42">
        <w:rPr>
          <w:rFonts w:ascii="Times New Roman" w:hAnsi="Times New Roman"/>
          <w:color w:val="000000"/>
          <w:sz w:val="24"/>
          <w:szCs w:val="24"/>
        </w:rPr>
        <w:br/>
        <w:t>3 Member of Research committee in Ilam University of Medical Sciences (since 2005 to now).</w:t>
      </w:r>
      <w:r w:rsidRPr="004D1B42">
        <w:rPr>
          <w:rFonts w:ascii="Times New Roman" w:hAnsi="Times New Roman"/>
          <w:color w:val="000000"/>
          <w:sz w:val="24"/>
          <w:szCs w:val="24"/>
        </w:rPr>
        <w:br/>
        <w:t>4  Member of Research committee in school of  medicine, Ilam University of Medical Sciences (since 2004 to now).</w:t>
      </w:r>
    </w:p>
    <w:p w14:paraId="5C0189F7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5- Member of Research committee in faculty of  paramedicine, Ilam University of Medical Sciences (since 2004 to now).</w:t>
      </w:r>
    </w:p>
    <w:p w14:paraId="4216A62B" w14:textId="77777777" w:rsid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6- Member of educational committee in school of  Medicine, Ilam University of Medical Sciences (since 2004 to now).</w:t>
      </w:r>
    </w:p>
    <w:p w14:paraId="79F18680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7-</w:t>
      </w:r>
      <w:r w:rsidRPr="004D1B42">
        <w:rPr>
          <w:rFonts w:ascii="Times New Roman" w:hAnsi="Times New Roman"/>
          <w:color w:val="000000"/>
          <w:sz w:val="24"/>
          <w:szCs w:val="24"/>
        </w:rPr>
        <w:t xml:space="preserve"> Member of educational committee in faculty of Nursing and Midwifery, Ilam University of Medical Sciences (since 2004 to now).</w:t>
      </w:r>
    </w:p>
    <w:p w14:paraId="41C1D642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8- Member of educational committee in faculty of  Paramedicine, Ilam University of Medical Sciences (since 2004 to now).</w:t>
      </w:r>
    </w:p>
    <w:p w14:paraId="44458242" w14:textId="77777777" w:rsid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  <w:rtl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t>9- Member of educational committee in faculty of  Health, Ilam University of Medical Sciences (since 2004 to now).</w:t>
      </w:r>
    </w:p>
    <w:p w14:paraId="39A3077A" w14:textId="77777777" w:rsidR="00D228AA" w:rsidRPr="00D228AA" w:rsidRDefault="00D228AA" w:rsidP="00D228AA">
      <w:pPr>
        <w:pStyle w:val="NormalWeb"/>
        <w:shd w:val="clear" w:color="auto" w:fill="F2F2F2"/>
        <w:spacing w:before="0" w:beforeAutospacing="0" w:after="150" w:afterAutospacing="0" w:line="300" w:lineRule="atLeast"/>
        <w:jc w:val="both"/>
        <w:rPr>
          <w:rFonts w:ascii="IRANSans" w:hAnsi="IRANSans"/>
          <w:color w:val="666666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10- </w:t>
      </w:r>
    </w:p>
    <w:p w14:paraId="3E62A392" w14:textId="77777777" w:rsidR="00D228AA" w:rsidRPr="00D228AA" w:rsidRDefault="00D228AA" w:rsidP="00D228AA">
      <w:pPr>
        <w:shd w:val="clear" w:color="auto" w:fill="F2F2F2"/>
        <w:bidi w:val="0"/>
        <w:spacing w:after="150" w:line="300" w:lineRule="atLeast"/>
        <w:rPr>
          <w:rFonts w:ascii="IRANSans" w:hAnsi="IRANSans" w:cs="Times New Roman"/>
          <w:color w:val="666666"/>
          <w:sz w:val="21"/>
          <w:szCs w:val="21"/>
          <w:lang w:bidi="ar-SA"/>
        </w:rPr>
      </w:pPr>
      <w:r w:rsidRPr="00D228AA">
        <w:rPr>
          <w:rFonts w:ascii="IRANSans" w:hAnsi="IRANSans" w:cs="Times New Roman"/>
          <w:color w:val="666666"/>
          <w:sz w:val="21"/>
          <w:szCs w:val="21"/>
          <w:lang w:bidi="ar-SA"/>
        </w:rPr>
        <w:t> </w:t>
      </w:r>
    </w:p>
    <w:p w14:paraId="6929E01E" w14:textId="77777777" w:rsidR="004D1B42" w:rsidRPr="004D1B42" w:rsidRDefault="004D1B42" w:rsidP="00D228AA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87D510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24058B73" w14:textId="77777777" w:rsid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4D1B42">
        <w:rPr>
          <w:rStyle w:val="Strong"/>
          <w:rFonts w:ascii="Times New Roman" w:hAnsi="Times New Roman"/>
          <w:color w:val="000000"/>
          <w:sz w:val="36"/>
          <w:szCs w:val="36"/>
        </w:rPr>
        <w:t>Honors and Awards:</w:t>
      </w:r>
    </w:p>
    <w:p w14:paraId="03C37CF1" w14:textId="77777777" w:rsidR="004D1B42" w:rsidRPr="00272A26" w:rsidRDefault="004D1B42" w:rsidP="00272A26">
      <w:pPr>
        <w:pStyle w:val="NormalWeb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72A26">
        <w:rPr>
          <w:rFonts w:ascii="Times New Roman" w:hAnsi="Times New Roman"/>
          <w:color w:val="000000"/>
          <w:sz w:val="24"/>
          <w:szCs w:val="24"/>
        </w:rPr>
        <w:t>1) A Commendation letter from president of Faculty of medical sciences, TarbiatModarres University, Tehran as saliency student, 1998.</w:t>
      </w:r>
      <w:r w:rsidRPr="00272A26">
        <w:rPr>
          <w:rFonts w:ascii="Times New Roman" w:hAnsi="Times New Roman"/>
          <w:color w:val="000000"/>
          <w:sz w:val="24"/>
          <w:szCs w:val="24"/>
        </w:rPr>
        <w:br/>
        <w:t xml:space="preserve">2) A  award from </w:t>
      </w:r>
      <w:r w:rsidRPr="00272A26">
        <w:rPr>
          <w:rStyle w:val="titreblue1"/>
          <w:rFonts w:ascii="Times New Roman" w:hAnsi="Times New Roman"/>
          <w:b w:val="0"/>
          <w:bCs w:val="0"/>
          <w:color w:val="000000"/>
          <w:sz w:val="24"/>
          <w:szCs w:val="24"/>
        </w:rPr>
        <w:t>INTERNATIONAL SOCIETY OF CHEMOTHERAPY</w:t>
      </w:r>
      <w:r w:rsidRPr="00272A26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72A26">
        <w:rPr>
          <w:rStyle w:val="titreblue1"/>
          <w:rFonts w:ascii="Times New Roman" w:hAnsi="Times New Roman"/>
          <w:b w:val="0"/>
          <w:bCs w:val="0"/>
          <w:color w:val="000000"/>
          <w:sz w:val="24"/>
          <w:szCs w:val="24"/>
        </w:rPr>
        <w:t>(INFECTION and CANCER)  as</w:t>
      </w:r>
      <w:r w:rsidRPr="00272A26">
        <w:rPr>
          <w:rFonts w:ascii="Times New Roman" w:hAnsi="Times New Roman"/>
          <w:color w:val="000000"/>
          <w:sz w:val="24"/>
          <w:szCs w:val="24"/>
        </w:rPr>
        <w:t xml:space="preserve">Tom Bergan Memorial Award ,ECCMID-ISC, MUNICH,Germany, 2007 </w:t>
      </w:r>
    </w:p>
    <w:p w14:paraId="7D9CEBEF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</w:rPr>
      </w:pPr>
    </w:p>
    <w:p w14:paraId="08142D7C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D1B42">
        <w:rPr>
          <w:rStyle w:val="Strong"/>
          <w:rFonts w:ascii="Times New Roman" w:hAnsi="Times New Roman"/>
          <w:color w:val="000000"/>
          <w:sz w:val="32"/>
          <w:szCs w:val="32"/>
        </w:rPr>
        <w:t>Research Interest:</w:t>
      </w:r>
      <w:r w:rsidRPr="004D1B42">
        <w:rPr>
          <w:rFonts w:ascii="Times New Roman" w:hAnsi="Times New Roman"/>
          <w:color w:val="000000"/>
        </w:rPr>
        <w:br/>
      </w:r>
      <w:r w:rsidRPr="004D1B42">
        <w:rPr>
          <w:rFonts w:ascii="Times New Roman" w:hAnsi="Times New Roman"/>
          <w:color w:val="000000"/>
          <w:sz w:val="28"/>
          <w:szCs w:val="28"/>
        </w:rPr>
        <w:t>1) gene cloning and protein expression</w:t>
      </w:r>
      <w:r w:rsidRPr="004D1B42">
        <w:rPr>
          <w:rFonts w:ascii="Times New Roman" w:hAnsi="Times New Roman"/>
          <w:color w:val="000000"/>
          <w:sz w:val="28"/>
          <w:szCs w:val="28"/>
        </w:rPr>
        <w:br/>
        <w:t>2) Molecular detection of Pathogenic agents</w:t>
      </w:r>
    </w:p>
    <w:p w14:paraId="092192B1" w14:textId="77777777" w:rsid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D1B42">
        <w:rPr>
          <w:rStyle w:val="Strong"/>
          <w:rFonts w:ascii="Times New Roman" w:hAnsi="Times New Roman"/>
          <w:color w:val="000000"/>
          <w:sz w:val="32"/>
          <w:szCs w:val="32"/>
        </w:rPr>
        <w:t>Membership of Association:</w:t>
      </w:r>
      <w:r w:rsidRPr="004D1B42">
        <w:rPr>
          <w:rFonts w:ascii="Times New Roman" w:hAnsi="Times New Roman"/>
          <w:color w:val="000000"/>
          <w:sz w:val="32"/>
          <w:szCs w:val="32"/>
        </w:rPr>
        <w:br/>
      </w:r>
      <w:r w:rsidR="00272A26">
        <w:rPr>
          <w:rFonts w:ascii="Times New Roman" w:hAnsi="Times New Roman"/>
          <w:color w:val="000000"/>
          <w:sz w:val="24"/>
          <w:szCs w:val="24"/>
        </w:rPr>
        <w:t>1-</w:t>
      </w:r>
      <w:r w:rsidRPr="004D1B42">
        <w:rPr>
          <w:rFonts w:ascii="Times New Roman" w:hAnsi="Times New Roman"/>
          <w:color w:val="000000"/>
          <w:sz w:val="24"/>
          <w:szCs w:val="24"/>
        </w:rPr>
        <w:t xml:space="preserve">Member of Iranian Society of </w:t>
      </w:r>
      <w:r w:rsidRPr="004D1B42">
        <w:rPr>
          <w:rFonts w:ascii="Times New Roman" w:hAnsi="Times New Roman"/>
          <w:color w:val="000000"/>
          <w:sz w:val="28"/>
          <w:szCs w:val="28"/>
        </w:rPr>
        <w:t>Microbiology</w:t>
      </w:r>
    </w:p>
    <w:p w14:paraId="68053CF5" w14:textId="77777777" w:rsidR="00272A26" w:rsidRDefault="00272A26" w:rsidP="00272A26">
      <w:pPr>
        <w:pStyle w:val="NormalWeb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2- </w:t>
      </w:r>
      <w:r w:rsidRPr="004D1B42">
        <w:rPr>
          <w:rFonts w:ascii="Times New Roman" w:hAnsi="Times New Roman"/>
          <w:color w:val="000000"/>
          <w:sz w:val="24"/>
          <w:szCs w:val="24"/>
        </w:rPr>
        <w:t xml:space="preserve">Member of Iranian Society of </w:t>
      </w:r>
      <w:r>
        <w:rPr>
          <w:rFonts w:ascii="Times New Roman" w:hAnsi="Times New Roman"/>
          <w:color w:val="000000"/>
          <w:sz w:val="28"/>
          <w:szCs w:val="28"/>
        </w:rPr>
        <w:t>clinical laboratory</w:t>
      </w:r>
    </w:p>
    <w:p w14:paraId="2C0066BC" w14:textId="77777777" w:rsidR="00272A26" w:rsidRDefault="004D1B42" w:rsidP="0098750D">
      <w:pPr>
        <w:autoSpaceDE w:val="0"/>
        <w:autoSpaceDN w:val="0"/>
        <w:bidi w:val="0"/>
        <w:adjustRightInd w:val="0"/>
        <w:rPr>
          <w:color w:val="000000"/>
        </w:rPr>
      </w:pPr>
      <w:r w:rsidRPr="00272A26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Teaching Experiences:</w:t>
      </w:r>
    </w:p>
    <w:p w14:paraId="26720B12" w14:textId="77777777" w:rsidR="00272A26" w:rsidRDefault="004D1B42" w:rsidP="00272A2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72A26">
        <w:rPr>
          <w:rFonts w:ascii="Times New Roman" w:hAnsi="Times New Roman" w:cs="Times New Roman"/>
          <w:color w:val="000000"/>
          <w:sz w:val="24"/>
          <w:szCs w:val="24"/>
        </w:rPr>
        <w:br/>
        <w:t>1)Teaching General  AND  Medical   Microbiology  to BS,Students.</w:t>
      </w:r>
    </w:p>
    <w:p w14:paraId="001F840A" w14:textId="77777777" w:rsidR="004D1B42" w:rsidRPr="00272A26" w:rsidRDefault="004D1B42" w:rsidP="00272A2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72A26">
        <w:rPr>
          <w:rFonts w:ascii="Times New Roman" w:hAnsi="Times New Roman" w:cs="Times New Roman"/>
          <w:color w:val="000000"/>
          <w:sz w:val="24"/>
          <w:szCs w:val="24"/>
        </w:rPr>
        <w:t xml:space="preserve">2) Teaching </w:t>
      </w:r>
      <w:r w:rsidRPr="00272A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General and special Microbiology </w:t>
      </w:r>
      <w:r w:rsidRPr="00272A26">
        <w:rPr>
          <w:rFonts w:ascii="Times New Roman" w:hAnsi="Times New Roman" w:cs="Times New Roman"/>
          <w:color w:val="000000"/>
          <w:sz w:val="24"/>
          <w:szCs w:val="24"/>
        </w:rPr>
        <w:t>to M.Sc. Students.</w:t>
      </w:r>
    </w:p>
    <w:p w14:paraId="54192695" w14:textId="77777777" w:rsidR="004D1B42" w:rsidRDefault="004D1B42" w:rsidP="0098750D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72A26">
        <w:rPr>
          <w:rFonts w:ascii="Times New Roman" w:hAnsi="Times New Roman" w:cs="Times New Roman"/>
          <w:color w:val="000000"/>
          <w:sz w:val="24"/>
          <w:szCs w:val="24"/>
        </w:rPr>
        <w:t>3)Teaching Clinical Microbiology to Medical Students.</w:t>
      </w:r>
    </w:p>
    <w:p w14:paraId="63EA0FC0" w14:textId="77777777" w:rsidR="00272A26" w:rsidRPr="00272A26" w:rsidRDefault="00272A26" w:rsidP="00272A26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272A26">
        <w:rPr>
          <w:rFonts w:ascii="Times New Roman" w:hAnsi="Times New Roman" w:cs="Times New Roman"/>
          <w:color w:val="000000"/>
          <w:sz w:val="24"/>
          <w:szCs w:val="24"/>
        </w:rPr>
        <w:t xml:space="preserve"> Teaching </w:t>
      </w:r>
      <w:r w:rsidRPr="00272A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special Microbiology </w:t>
      </w:r>
      <w:r w:rsidRPr="00272A26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>Ph.D</w:t>
      </w:r>
      <w:r w:rsidRPr="00272A26">
        <w:rPr>
          <w:rFonts w:ascii="Times New Roman" w:hAnsi="Times New Roman" w:cs="Times New Roman"/>
          <w:color w:val="000000"/>
          <w:sz w:val="24"/>
          <w:szCs w:val="24"/>
        </w:rPr>
        <w:t xml:space="preserve"> Students</w:t>
      </w:r>
    </w:p>
    <w:p w14:paraId="256B1703" w14:textId="77777777" w:rsidR="004D1B42" w:rsidRP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5E94E6" w14:textId="77777777" w:rsidR="008A1F38" w:rsidRPr="004D1B42" w:rsidRDefault="004D1B42" w:rsidP="00AD084B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1B42">
        <w:rPr>
          <w:rFonts w:ascii="Times New Roman" w:hAnsi="Times New Roman"/>
          <w:color w:val="000000"/>
          <w:sz w:val="24"/>
          <w:szCs w:val="24"/>
        </w:rPr>
        <w:br/>
      </w:r>
    </w:p>
    <w:p w14:paraId="7F8307FA" w14:textId="77777777" w:rsidR="004D1B42" w:rsidRDefault="004D1B42" w:rsidP="0098750D">
      <w:pPr>
        <w:pStyle w:val="NormalWeb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D60C83" w14:textId="77777777" w:rsidR="000408E2" w:rsidRDefault="000408E2" w:rsidP="0098750D">
      <w:pPr>
        <w:pStyle w:val="NormalWeb"/>
        <w:rPr>
          <w:rFonts w:ascii="Times New Roman" w:hAnsi="Times New Roman"/>
          <w:color w:val="000000"/>
          <w:sz w:val="24"/>
          <w:szCs w:val="24"/>
        </w:rPr>
      </w:pPr>
    </w:p>
    <w:p w14:paraId="0EAADFD3" w14:textId="77777777" w:rsidR="000408E2" w:rsidRDefault="000408E2" w:rsidP="0098750D">
      <w:pPr>
        <w:pStyle w:val="NormalWeb"/>
        <w:rPr>
          <w:rFonts w:ascii="Times New Roman" w:hAnsi="Times New Roman"/>
          <w:color w:val="000000"/>
          <w:sz w:val="24"/>
          <w:szCs w:val="24"/>
        </w:rPr>
      </w:pPr>
    </w:p>
    <w:p w14:paraId="4C595A26" w14:textId="77777777" w:rsidR="000408E2" w:rsidRDefault="000408E2" w:rsidP="0098750D">
      <w:pPr>
        <w:pStyle w:val="NormalWeb"/>
        <w:rPr>
          <w:rFonts w:ascii="Times New Roman" w:hAnsi="Times New Roman"/>
          <w:color w:val="000000"/>
          <w:sz w:val="24"/>
          <w:szCs w:val="24"/>
        </w:rPr>
      </w:pPr>
    </w:p>
    <w:p w14:paraId="1AE43BFF" w14:textId="77777777" w:rsidR="004D1B42" w:rsidRPr="001C3870" w:rsidRDefault="004D1B42" w:rsidP="0098750D">
      <w:pPr>
        <w:pStyle w:val="NormalWeb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3870">
        <w:rPr>
          <w:rFonts w:ascii="Times New Roman" w:hAnsi="Times New Roman"/>
          <w:b/>
          <w:bCs/>
          <w:color w:val="000000"/>
          <w:sz w:val="28"/>
          <w:szCs w:val="28"/>
        </w:rPr>
        <w:t>ARTICLES:</w:t>
      </w:r>
    </w:p>
    <w:p w14:paraId="40DE7775" w14:textId="77777777" w:rsidR="004D1B42" w:rsidRPr="00A52CC0" w:rsidRDefault="004D1B42" w:rsidP="004B392D">
      <w:pPr>
        <w:pStyle w:val="NormalWeb"/>
        <w:rPr>
          <w:rFonts w:ascii="Times New Roman" w:hAnsi="Times New Roman"/>
          <w:color w:val="4472C4"/>
          <w:sz w:val="28"/>
          <w:szCs w:val="28"/>
        </w:rPr>
      </w:pPr>
      <w:r w:rsidRPr="00A52CC0">
        <w:rPr>
          <w:rFonts w:ascii="Times New Roman" w:hAnsi="Times New Roman"/>
          <w:color w:val="4472C4"/>
          <w:sz w:val="28"/>
          <w:szCs w:val="28"/>
        </w:rPr>
        <w:t xml:space="preserve">PUBMED </w:t>
      </w:r>
    </w:p>
    <w:p w14:paraId="3199AAD5" w14:textId="77777777" w:rsidR="001E7BA8" w:rsidRPr="0019052A" w:rsidRDefault="001E7BA8" w:rsidP="001E7BA8">
      <w:pPr>
        <w:bidi w:val="0"/>
        <w:spacing w:after="0" w:line="240" w:lineRule="auto"/>
        <w:textAlignment w:val="top"/>
        <w:rPr>
          <w:rFonts w:asciiTheme="majorBidi" w:hAnsiTheme="majorBidi" w:cstheme="majorBidi"/>
          <w:color w:val="000000"/>
          <w:sz w:val="24"/>
          <w:szCs w:val="24"/>
        </w:rPr>
      </w:pPr>
      <w:r w:rsidRPr="0019052A">
        <w:rPr>
          <w:rFonts w:asciiTheme="majorBidi" w:hAnsiTheme="majorBidi" w:cstheme="majorBidi"/>
          <w:color w:val="000000"/>
          <w:sz w:val="24"/>
          <w:szCs w:val="24"/>
        </w:rPr>
        <w:t> </w:t>
      </w:r>
    </w:p>
    <w:p w14:paraId="4811511F" w14:textId="159B0A67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1-</w:t>
      </w:r>
      <w:hyperlink r:id="rId10" w:history="1">
        <w:r w:rsidRPr="0019052A">
          <w:rPr>
            <w:rFonts w:asciiTheme="majorBidi" w:hAnsiTheme="majorBidi" w:cstheme="majorBidi"/>
            <w:color w:val="205493"/>
            <w:u w:val="single"/>
          </w:rPr>
          <w:t>Proteomics Exploration of </w:t>
        </w:r>
        <w:r w:rsidRPr="0019052A">
          <w:rPr>
            <w:rFonts w:asciiTheme="majorBidi" w:hAnsiTheme="majorBidi" w:cstheme="majorBidi"/>
            <w:i/>
            <w:iCs/>
            <w:color w:val="205493"/>
            <w:u w:val="single"/>
          </w:rPr>
          <w:t>Brucella melitensis</w:t>
        </w:r>
        <w:r w:rsidRPr="0019052A">
          <w:rPr>
            <w:rFonts w:asciiTheme="majorBidi" w:hAnsiTheme="majorBidi" w:cstheme="majorBidi"/>
            <w:color w:val="205493"/>
            <w:u w:val="single"/>
          </w:rPr>
          <w:t> to Design an Innovative Multi-Epitope mRNA Vaccine.</w:t>
        </w:r>
      </w:hyperlink>
    </w:p>
    <w:p w14:paraId="5B61DB8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Asadinezhad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Asadollahi P, Ghafourian S, Kalani BS.</w:t>
      </w:r>
      <w:r w:rsidRPr="0019052A">
        <w:rPr>
          <w:rFonts w:asciiTheme="majorBidi" w:hAnsiTheme="majorBidi" w:cstheme="majorBidi"/>
          <w:color w:val="4D8055"/>
        </w:rPr>
        <w:t>Bioinform Biol Insights. 2024 Aug 30;18:11779322241272404. doi: 10.1177/11779322241272404. eCollection 2024.PMID: 39220468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48D054A6" w14:textId="6749C7AE" w:rsidR="00A25EE5" w:rsidRPr="0019052A" w:rsidRDefault="00A25EE5" w:rsidP="00035A76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11" w:history="1">
        <w:r w:rsidRPr="0019052A">
          <w:rPr>
            <w:rFonts w:asciiTheme="majorBidi" w:hAnsiTheme="majorBidi" w:cstheme="majorBidi"/>
            <w:color w:val="0071BC"/>
          </w:rPr>
          <w:t>Development of innovative multi-epitope mRNA vaccine against Pseudomonas aeruginosa using in silico approaches.</w:t>
        </w:r>
      </w:hyperlink>
    </w:p>
    <w:p w14:paraId="7B4C498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Asadinezhad M, Khoshnood S, Asadollahi P, Ghafourian S,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Zeinivand Y, Omidi N, Hematian A, Kalani BS.</w:t>
      </w:r>
      <w:r w:rsidRPr="0019052A">
        <w:rPr>
          <w:rFonts w:asciiTheme="majorBidi" w:hAnsiTheme="majorBidi" w:cstheme="majorBidi"/>
          <w:color w:val="4D8055"/>
        </w:rPr>
        <w:t>Brief Bioinform. 2023 Nov 22;25(1):bbad502. doi: 10.1093/bib/bbad502.PMID: 38189537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C1CC3DA" w14:textId="521ACBB6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3-</w:t>
      </w:r>
      <w:hyperlink r:id="rId12" w:history="1">
        <w:r w:rsidRPr="0019052A">
          <w:rPr>
            <w:rFonts w:asciiTheme="majorBidi" w:hAnsiTheme="majorBidi" w:cstheme="majorBidi"/>
            <w:color w:val="0071BC"/>
          </w:rPr>
          <w:t>In vitro anti-biofilm properties of the peel of fruite wall of acorn against Streptococcus mutans.</w:t>
        </w:r>
      </w:hyperlink>
    </w:p>
    <w:p w14:paraId="269283F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Chavak Z, Mahdian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Soltani MR, Badakhsh B, Ghafourian S.</w:t>
      </w:r>
      <w:r w:rsidRPr="0019052A">
        <w:rPr>
          <w:rFonts w:asciiTheme="majorBidi" w:hAnsiTheme="majorBidi" w:cstheme="majorBidi"/>
          <w:color w:val="4D8055"/>
        </w:rPr>
        <w:t>GMS Hyg Infect Control. 2023 Sep 27;18:Doc23. doi: 10.3205/dgkh000449. eCollection 2023.PMID: 37829251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2791279" w14:textId="213BAF32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4-</w:t>
      </w:r>
      <w:r w:rsidRPr="0019052A">
        <w:rPr>
          <w:rFonts w:asciiTheme="majorBidi" w:hAnsiTheme="majorBidi" w:cstheme="majorBidi"/>
          <w:color w:val="212121"/>
        </w:rPr>
        <w:t> </w:t>
      </w:r>
    </w:p>
    <w:p w14:paraId="19C6677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12121"/>
        </w:rPr>
      </w:pPr>
      <w:hyperlink r:id="rId13" w:history="1">
        <w:r w:rsidRPr="0019052A">
          <w:rPr>
            <w:rFonts w:asciiTheme="majorBidi" w:hAnsiTheme="majorBidi" w:cstheme="majorBidi"/>
            <w:color w:val="0071BC"/>
          </w:rPr>
          <w:t>Inhibitory Effects of Carvacrol on Biofilm Formation in Colistin Heteroresistant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Acinetobacter baumannii</w:t>
        </w:r>
        <w:r w:rsidRPr="0019052A">
          <w:rPr>
            <w:rFonts w:asciiTheme="majorBidi" w:hAnsiTheme="majorBidi" w:cstheme="majorBidi"/>
            <w:color w:val="0071BC"/>
          </w:rPr>
          <w:t> Clinical Isolates.</w:t>
        </w:r>
      </w:hyperlink>
    </w:p>
    <w:p w14:paraId="6B7B892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Yarkarami F, Kalani BS, Shafieian M, Hematian A.</w:t>
      </w:r>
      <w:r w:rsidRPr="0019052A">
        <w:rPr>
          <w:rFonts w:asciiTheme="majorBidi" w:hAnsiTheme="majorBidi" w:cstheme="majorBidi"/>
          <w:color w:val="4D8055"/>
        </w:rPr>
        <w:t>Curr Drug Discov Technol. 2024;21(1):e280923221542. doi: 10.2174/0115701638253395230919112548.PMID: 37779401</w:t>
      </w:r>
    </w:p>
    <w:p w14:paraId="1002D97D" w14:textId="52801E8D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5-</w:t>
      </w:r>
      <w:hyperlink r:id="rId14" w:history="1">
        <w:r w:rsidRPr="0019052A">
          <w:rPr>
            <w:rFonts w:asciiTheme="majorBidi" w:hAnsiTheme="majorBidi" w:cstheme="majorBidi"/>
            <w:color w:val="0071BC"/>
          </w:rPr>
          <w:t>Microbiological and drug resistance patterns of bronchoalveolar lavage samples taken from hospitalized patients in Iran.</w:t>
        </w:r>
      </w:hyperlink>
    </w:p>
    <w:p w14:paraId="585E54F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Tahmasebi Z, Asadollahi P, Sadeghifard N, Ghafourian S, Kalani BS, Kalaei EGP,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Germs. 2022 Sep 30;12(3):333-343. doi: 10.18683/germs.2022.1337. eCollection 2022 Sep.PMID: 37680681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B9A3CA2" w14:textId="42CE18C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6-</w:t>
      </w:r>
      <w:hyperlink r:id="rId15" w:history="1">
        <w:r w:rsidRPr="0019052A">
          <w:rPr>
            <w:rFonts w:asciiTheme="majorBidi" w:hAnsiTheme="majorBidi" w:cstheme="majorBidi"/>
            <w:color w:val="0071BC"/>
          </w:rPr>
          <w:t>abkBA toxin-antitoxin system may act as antipersister modules in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Acinetobacter baumannii</w:t>
        </w:r>
        <w:r w:rsidRPr="0019052A">
          <w:rPr>
            <w:rFonts w:asciiTheme="majorBidi" w:hAnsiTheme="majorBidi" w:cstheme="majorBidi"/>
            <w:color w:val="0071BC"/>
          </w:rPr>
          <w:t> clinical isolates.</w:t>
        </w:r>
      </w:hyperlink>
    </w:p>
    <w:p w14:paraId="5714CE7E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Latifi F, Hashemi A, Kalani BS,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Hematian A.</w:t>
      </w:r>
      <w:r w:rsidRPr="0019052A">
        <w:rPr>
          <w:rFonts w:asciiTheme="majorBidi" w:hAnsiTheme="majorBidi" w:cstheme="majorBidi"/>
          <w:color w:val="4D8055"/>
        </w:rPr>
        <w:t>Future Microbiol. 2023 Jul;18:707-714. doi: 10.2217/fmb-2022-0271. Epub 2023 Aug 8.PMID: 37552216</w:t>
      </w:r>
    </w:p>
    <w:p w14:paraId="31DFBD93" w14:textId="00A12C4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7-</w:t>
      </w:r>
      <w:r w:rsidRPr="0019052A">
        <w:rPr>
          <w:rFonts w:asciiTheme="majorBidi" w:hAnsiTheme="majorBidi" w:cstheme="majorBidi"/>
          <w:color w:val="212121"/>
        </w:rPr>
        <w:t> </w:t>
      </w:r>
    </w:p>
    <w:p w14:paraId="6F78774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12121"/>
        </w:rPr>
      </w:pPr>
      <w:hyperlink r:id="rId16" w:history="1">
        <w:r w:rsidRPr="0019052A">
          <w:rPr>
            <w:rFonts w:asciiTheme="majorBidi" w:hAnsiTheme="majorBidi" w:cstheme="majorBidi"/>
            <w:color w:val="0071BC"/>
          </w:rPr>
          <w:t>Effect of alcohol consumption on breast cancer: probabilistic bias analysis for adjustment of exposure misclassification bias and confounders.</w:t>
        </w:r>
      </w:hyperlink>
    </w:p>
    <w:p w14:paraId="7B84FEE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Nedjat S, Salehiniya H, Mansournia N, Etminan M, Nazemipour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Mansournia MA.</w:t>
      </w:r>
      <w:r w:rsidRPr="0019052A">
        <w:rPr>
          <w:rFonts w:asciiTheme="majorBidi" w:hAnsiTheme="majorBidi" w:cstheme="majorBidi"/>
          <w:color w:val="4D8055"/>
        </w:rPr>
        <w:t>BMC Med Res Methodol. 2023 Jul 4;23(1):157. doi: 10.1186/s12874-023-01978-6.PMID: 37403100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F05DB38" w14:textId="59818DE1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8-</w:t>
      </w:r>
      <w:hyperlink r:id="rId17" w:history="1">
        <w:r w:rsidRPr="0019052A">
          <w:rPr>
            <w:rFonts w:asciiTheme="majorBidi" w:hAnsiTheme="majorBidi" w:cstheme="majorBidi"/>
            <w:color w:val="0071BC"/>
          </w:rPr>
          <w:t>High prevalence of mental disorders: a population-based cross-sectional study in the city of Ilam, Iran.</w:t>
        </w:r>
      </w:hyperlink>
    </w:p>
    <w:p w14:paraId="7EB7EDA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Kakaei H, Maleki F, Biderafsh A, Valizadeh R, Mansournia MA,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Pakzad R.</w:t>
      </w:r>
      <w:r w:rsidRPr="0019052A">
        <w:rPr>
          <w:rFonts w:asciiTheme="majorBidi" w:hAnsiTheme="majorBidi" w:cstheme="majorBidi"/>
          <w:color w:val="4D8055"/>
        </w:rPr>
        <w:t>Front Psychiatry. 2023 Jun 13;14:1166692. doi: 10.3389/fpsyt.2023.1166692. eCollection 2023.PMID: 37383610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7ED6C4A" w14:textId="4CD2AE53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9-</w:t>
      </w:r>
      <w:hyperlink r:id="rId18" w:history="1">
        <w:r w:rsidRPr="0019052A">
          <w:rPr>
            <w:rFonts w:asciiTheme="majorBidi" w:hAnsiTheme="majorBidi" w:cstheme="majorBidi"/>
            <w:color w:val="0071BC"/>
          </w:rPr>
          <w:t>Worldwide Prevalence of Colistin Resistance among Enterobacteriaceae: a Systematic Review and Meta-Analysis.</w:t>
        </w:r>
      </w:hyperlink>
    </w:p>
    <w:p w14:paraId="5A60193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Latifi F, Pakzad R, Asadollahi P, Hematian A,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Clin Lab. 2023 Apr 1;69(4). doi: 10.7754/Clin.Lab.2022.220646.PMID: 37057940 Review.</w:t>
      </w:r>
    </w:p>
    <w:p w14:paraId="4A9A6E06" w14:textId="6C2C4E70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10-</w:t>
      </w:r>
      <w:hyperlink r:id="rId19" w:history="1">
        <w:r w:rsidRPr="0019052A">
          <w:rPr>
            <w:rFonts w:asciiTheme="majorBidi" w:hAnsiTheme="majorBidi" w:cstheme="majorBidi"/>
            <w:color w:val="0071BC"/>
          </w:rPr>
          <w:t>Prevalence, diagnosis, and manifestations of brucellosis: A systematic review and meta-analysis.</w:t>
        </w:r>
      </w:hyperlink>
    </w:p>
    <w:p w14:paraId="217BB97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Khoshnood S, Pakzad R, Koupaei M, Shirani M, Araghi A, Irani GM, Moradi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Sadeghifard N, Heidary M.</w:t>
      </w:r>
      <w:r w:rsidRPr="0019052A">
        <w:rPr>
          <w:rFonts w:asciiTheme="majorBidi" w:hAnsiTheme="majorBidi" w:cstheme="majorBidi"/>
          <w:color w:val="4D8055"/>
        </w:rPr>
        <w:t>Front Vet Sci. 2022 Dec 22;9:976215. doi: 10.3389/fvets.2022.976215. eCollection 2022.PMID: 36619963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286F7ED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lastRenderedPageBreak/>
        <w:t>Top of Form</w:t>
      </w:r>
    </w:p>
    <w:p w14:paraId="2EE215F1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5D53EFB2" w14:textId="3D27B6EF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11-</w:t>
      </w:r>
      <w:hyperlink r:id="rId20" w:history="1">
        <w:r w:rsidRPr="0019052A">
          <w:rPr>
            <w:rFonts w:asciiTheme="majorBidi" w:hAnsiTheme="majorBidi" w:cstheme="majorBidi"/>
            <w:color w:val="0071BC"/>
          </w:rPr>
          <w:t>Docosahexaenoic acid-loaded chitosan/alginate membrane reduces biofilm formation by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P. aeruginosa</w:t>
        </w:r>
        <w:r w:rsidRPr="0019052A">
          <w:rPr>
            <w:rFonts w:asciiTheme="majorBidi" w:hAnsiTheme="majorBidi" w:cstheme="majorBidi"/>
            <w:color w:val="0071BC"/>
          </w:rPr>
          <w:t> and promotes MSC-mediated burn wound healing.</w:t>
        </w:r>
      </w:hyperlink>
    </w:p>
    <w:p w14:paraId="781F6F61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Ghaneialvar H, Kayumov A, Aboualigalehdari E,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Tanideh N, Abbasi N, Haddadi MH.</w:t>
      </w:r>
      <w:r w:rsidRPr="0019052A">
        <w:rPr>
          <w:rFonts w:asciiTheme="majorBidi" w:hAnsiTheme="majorBidi" w:cstheme="majorBidi"/>
          <w:color w:val="4D8055"/>
        </w:rPr>
        <w:t>J Biomater Appl. 2023 Mar;37(8):1458-1469. doi: 10.1177/08853282221131130. Epub 2022 Oct 3.PMID: 36189675</w:t>
      </w:r>
    </w:p>
    <w:p w14:paraId="1C8D71AF" w14:textId="03959388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12-</w:t>
      </w:r>
      <w:hyperlink r:id="rId21" w:history="1">
        <w:r w:rsidRPr="0019052A">
          <w:rPr>
            <w:rFonts w:asciiTheme="majorBidi" w:hAnsiTheme="majorBidi" w:cstheme="majorBidi"/>
            <w:color w:val="0071BC"/>
          </w:rPr>
          <w:t>Molecular Epidemiology and Recycling of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Staphylococcus aureus</w:t>
        </w:r>
        <w:r w:rsidRPr="0019052A">
          <w:rPr>
            <w:rFonts w:asciiTheme="majorBidi" w:hAnsiTheme="majorBidi" w:cstheme="majorBidi"/>
            <w:color w:val="0071BC"/>
          </w:rPr>
          <w:t> Resistant to Methicillin Among the Staff, Patients, and Surfaces in University Hospital in West Iran, Ilam.</w:t>
        </w:r>
      </w:hyperlink>
    </w:p>
    <w:p w14:paraId="794F175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Ghanbari F, Nourmoradi H, Nazari A,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Soroush S, Ashrafi B, Taherikalani M.</w:t>
      </w:r>
      <w:r w:rsidRPr="0019052A">
        <w:rPr>
          <w:rFonts w:asciiTheme="majorBidi" w:hAnsiTheme="majorBidi" w:cstheme="majorBidi"/>
          <w:color w:val="4D8055"/>
        </w:rPr>
        <w:t>Infect Disord Drug Targets. 2023;23(1):e280922209259. doi: 10.2174/1871526522666220928145550.PMID: 36173060</w:t>
      </w:r>
    </w:p>
    <w:p w14:paraId="77C7576C" w14:textId="6271646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13-</w:t>
      </w:r>
      <w:hyperlink r:id="rId22" w:history="1">
        <w:r w:rsidRPr="0019052A">
          <w:rPr>
            <w:rFonts w:asciiTheme="majorBidi" w:hAnsiTheme="majorBidi" w:cstheme="majorBidi"/>
            <w:color w:val="0071BC"/>
          </w:rPr>
          <w:t>Prevalence of Pediculosis Among Primary School-Aged Students in Iran: an Updated Comprehensive Systematic Review and Meta-Analysis.</w:t>
        </w:r>
      </w:hyperlink>
    </w:p>
    <w:p w14:paraId="3571D30E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Akbari M, Sheikhi S, Rafinejad J, Akbari MR,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Abdi F, Pakzad R, Aivazi AA.</w:t>
      </w:r>
      <w:r w:rsidRPr="0019052A">
        <w:rPr>
          <w:rFonts w:asciiTheme="majorBidi" w:hAnsiTheme="majorBidi" w:cstheme="majorBidi"/>
          <w:color w:val="4D8055"/>
        </w:rPr>
        <w:t>J Med Entomol. 2022 Nov 16;59(6):1861-1879. doi: 10.1093/jme/tjac117.PMID: 36166587</w:t>
      </w:r>
    </w:p>
    <w:p w14:paraId="1FB9A4C3" w14:textId="29E963CC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14-</w:t>
      </w:r>
      <w:hyperlink r:id="rId23" w:history="1">
        <w:r w:rsidRPr="0019052A">
          <w:rPr>
            <w:rFonts w:asciiTheme="majorBidi" w:hAnsiTheme="majorBidi" w:cstheme="majorBidi"/>
            <w:color w:val="0071BC"/>
          </w:rPr>
          <w:t>COVID-19 Mass Vaccination and Flu Season: Concern for Decreased Public Health Measures and Worsening the Influenza Situation.</w:t>
        </w:r>
      </w:hyperlink>
    </w:p>
    <w:p w14:paraId="2FF2870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Kenarkoohi A, Mohamadi J,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Sayyadi H, Falahi S.</w:t>
      </w:r>
      <w:r w:rsidRPr="0019052A">
        <w:rPr>
          <w:rFonts w:asciiTheme="majorBidi" w:hAnsiTheme="majorBidi" w:cstheme="majorBidi"/>
          <w:color w:val="4D8055"/>
        </w:rPr>
        <w:t>Infect Disord Drug Targets. 2023;23(1):e030922208520. doi: 10.2174/1871526522666220903145208.PMID: 36056829</w:t>
      </w:r>
    </w:p>
    <w:p w14:paraId="5E26CE00" w14:textId="6A343F65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15-</w:t>
      </w:r>
      <w:hyperlink r:id="rId24" w:history="1">
        <w:r w:rsidRPr="0019052A">
          <w:rPr>
            <w:rFonts w:asciiTheme="majorBidi" w:hAnsiTheme="majorBidi" w:cstheme="majorBidi"/>
            <w:color w:val="0071BC"/>
          </w:rPr>
          <w:t>In Vitro and In Silico Investigation of some Type II TA Genes in H. Pylori.</w:t>
        </w:r>
      </w:hyperlink>
    </w:p>
    <w:p w14:paraId="11B9C7E5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Hoseini S, Kalani BS, Ghafourian S, Maleki A, Asadollahi P, Badakhsh B,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Clin Lab. 2022 Aug 1;68(8). doi: 10.7754/Clin.Lab.2021.211002.PMID: 35975492</w:t>
      </w:r>
    </w:p>
    <w:p w14:paraId="4CFE4E1E" w14:textId="484AB6C9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16-</w:t>
      </w:r>
      <w:hyperlink r:id="rId25" w:history="1">
        <w:r w:rsidRPr="0019052A">
          <w:rPr>
            <w:rFonts w:asciiTheme="majorBidi" w:hAnsiTheme="majorBidi" w:cstheme="majorBidi"/>
            <w:i/>
            <w:iCs/>
            <w:color w:val="0071BC"/>
          </w:rPr>
          <w:t>In silico</w:t>
        </w:r>
        <w:r w:rsidRPr="0019052A">
          <w:rPr>
            <w:rFonts w:asciiTheme="majorBidi" w:hAnsiTheme="majorBidi" w:cstheme="majorBidi"/>
            <w:color w:val="0071BC"/>
          </w:rPr>
          <w:t> Study of the Proteins Involved in the Persistence of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Brucella</w:t>
        </w:r>
        <w:r w:rsidRPr="0019052A">
          <w:rPr>
            <w:rFonts w:asciiTheme="majorBidi" w:hAnsiTheme="majorBidi" w:cstheme="majorBidi"/>
            <w:color w:val="0071BC"/>
          </w:rPr>
          <w:t> spp.</w:t>
        </w:r>
      </w:hyperlink>
    </w:p>
    <w:p w14:paraId="5307C3CB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Asadollahi P, Sadeghifard N, Kazemian H,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Kalani BS.</w:t>
      </w:r>
      <w:r w:rsidRPr="0019052A">
        <w:rPr>
          <w:rFonts w:asciiTheme="majorBidi" w:hAnsiTheme="majorBidi" w:cstheme="majorBidi"/>
          <w:color w:val="4D8055"/>
        </w:rPr>
        <w:t>Curr Drug Discov Technol. 2023;20(1):e050822207324. doi: 10.2174/1570163819666220805161821.PMID: 35929636</w:t>
      </w:r>
    </w:p>
    <w:p w14:paraId="0A22F441" w14:textId="1E0D33C3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17-</w:t>
      </w:r>
      <w:hyperlink r:id="rId26" w:history="1">
        <w:r w:rsidRPr="0019052A">
          <w:rPr>
            <w:rFonts w:asciiTheme="majorBidi" w:hAnsiTheme="majorBidi" w:cstheme="majorBidi"/>
            <w:color w:val="0071BC"/>
          </w:rPr>
          <w:t>Inhibitory Effects of Carvacrol on Biofilm Formation and Expression of Biofilm Related Genes in Clinical Isolates of Enterococcus faecalis.</w:t>
        </w:r>
      </w:hyperlink>
    </w:p>
    <w:p w14:paraId="7A0127F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Yarkarami F, Kazemian H, Sadeghifard N, Pakzad R, Jalilian FA, Asadollahi P, Hematian A,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Clin Lab. 2022 Jun 1;68(6). doi: 10.7754/Clin.Lab.2021.210853.PMID: 35704732</w:t>
      </w:r>
    </w:p>
    <w:p w14:paraId="75B29D26" w14:textId="174B717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18-</w:t>
      </w:r>
      <w:hyperlink r:id="rId27" w:history="1">
        <w:r w:rsidRPr="0019052A">
          <w:rPr>
            <w:rFonts w:asciiTheme="majorBidi" w:hAnsiTheme="majorBidi" w:cstheme="majorBidi"/>
            <w:color w:val="0071BC"/>
          </w:rPr>
          <w:t>The prevalence of gonococcal and non-gonococcal infections in women referred to obstetrics and gynecology clinics.</w:t>
        </w:r>
      </w:hyperlink>
    </w:p>
    <w:p w14:paraId="6043BFB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Kazemian H, Zarandi MK, Zargoush Z, Ghafourian S, Sadeghifard N, Jalilian A, Shafieian M,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Infez Med. 2022 Jun 1;30(2):247-253. doi: 10.53854/liim-3002-10. eCollection 2022.PMID: 35693060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3553BAFC" w14:textId="5540A165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19-</w:t>
      </w:r>
      <w:hyperlink r:id="rId28" w:history="1">
        <w:r w:rsidRPr="0019052A">
          <w:rPr>
            <w:rFonts w:asciiTheme="majorBidi" w:hAnsiTheme="majorBidi" w:cstheme="majorBidi"/>
            <w:color w:val="0071BC"/>
          </w:rPr>
          <w:t>Effect of Chlorhexidine (CHX) and Hydrogen Peroxide (H2O2) on the Biofilm Formation of Enterococcus faecalis.</w:t>
        </w:r>
      </w:hyperlink>
    </w:p>
    <w:p w14:paraId="6839310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Bayatipour Z, Sadeghifard N, Ghafourian S, Kalani BS, Asadollahi P, Azizi-Jalilian F,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Clin Lab. 2022 Apr 1;68(4). doi: 10.7754/Clin.Lab.2021.210458.PMID: 35443583</w:t>
      </w:r>
    </w:p>
    <w:p w14:paraId="696CEC83" w14:textId="68FD1194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20-</w:t>
      </w:r>
      <w:hyperlink r:id="rId29" w:history="1">
        <w:r w:rsidRPr="0019052A">
          <w:rPr>
            <w:rFonts w:asciiTheme="majorBidi" w:hAnsiTheme="majorBidi" w:cstheme="majorBidi"/>
            <w:color w:val="0071BC"/>
          </w:rPr>
          <w:t>COVID-19 Vaccination, Peltzman Effect and Possible Increase in Highrisk Behaviors: A Growing Concern Related to Risk Compensation and Reduced Compliance to Public Health Protective Measures after Vaccines Rollout.</w:t>
        </w:r>
      </w:hyperlink>
    </w:p>
    <w:p w14:paraId="10CA1C26" w14:textId="6C3F285C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Falahi S, Mohamadi J, Sayyadi H,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Rashidi A, Naserifar R, Abdi J, Kenarkoohi A.</w:t>
      </w:r>
      <w:r w:rsidRPr="0019052A">
        <w:rPr>
          <w:rFonts w:asciiTheme="majorBidi" w:hAnsiTheme="majorBidi" w:cstheme="majorBidi"/>
          <w:color w:val="4D8055"/>
        </w:rPr>
        <w:t>Infect Disord Drug Targets. 2022;22(8):8-12. doi: 10.2174/1871526522666220419133849.PMID: 3544033</w:t>
      </w: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34A692A1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58482866" w14:textId="070B9435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21-</w:t>
      </w:r>
      <w:hyperlink r:id="rId30" w:history="1">
        <w:r w:rsidRPr="0019052A">
          <w:rPr>
            <w:rFonts w:asciiTheme="majorBidi" w:hAnsiTheme="majorBidi" w:cstheme="majorBidi"/>
            <w:color w:val="0071BC"/>
          </w:rPr>
          <w:t>Worldwide prevalence of fungal coinfections among COVID-19 patients: a comprehensive systematic review and meta-analysis.</w:t>
        </w:r>
      </w:hyperlink>
    </w:p>
    <w:p w14:paraId="6342C84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Soltani S, Zandi M, Faramarzi S, Shahbahrami R, Vali M, Rezayat SA, Pakzad R, Malekifar P,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Jahandoost N, Moludi J.</w:t>
      </w:r>
      <w:r w:rsidRPr="0019052A">
        <w:rPr>
          <w:rFonts w:asciiTheme="majorBidi" w:hAnsiTheme="majorBidi" w:cstheme="majorBidi"/>
          <w:color w:val="4D8055"/>
        </w:rPr>
        <w:t>Osong Public Health Res Perspect. 2022 Feb;13(1):15-23. doi: 10.24171/j.phrp.2021.0293. Epub 2022 Feb 8.PMID: 35255675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44F1E507" w14:textId="0102AF21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22-</w:t>
      </w:r>
      <w:hyperlink r:id="rId31" w:history="1">
        <w:r w:rsidRPr="0019052A">
          <w:rPr>
            <w:rFonts w:asciiTheme="majorBidi" w:hAnsiTheme="majorBidi" w:cstheme="majorBidi"/>
            <w:color w:val="0071BC"/>
          </w:rPr>
          <w:t>In silico Investigation of Lon Protease as a Promising Therapeutic Target.</w:t>
        </w:r>
      </w:hyperlink>
    </w:p>
    <w:p w14:paraId="0EEC10F1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Asadollahi P,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Ghafourian S, Kazemian H, Fatahi R, Sadeghifard N, Kalani BS.</w:t>
      </w:r>
      <w:r w:rsidRPr="0019052A">
        <w:rPr>
          <w:rFonts w:asciiTheme="majorBidi" w:hAnsiTheme="majorBidi" w:cstheme="majorBidi"/>
          <w:color w:val="4D8055"/>
        </w:rPr>
        <w:t>Drug Res (Stuttg). 2022 Apr;72(4):180-188. doi: 10.1055/a-1713-3137. Epub 2022 Jan 18.PMID: 35042266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58D26388" w14:textId="18B5AD92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23-</w:t>
      </w:r>
      <w:hyperlink r:id="rId32" w:history="1">
        <w:r w:rsidRPr="0019052A">
          <w:rPr>
            <w:rFonts w:asciiTheme="majorBidi" w:hAnsiTheme="majorBidi" w:cstheme="majorBidi"/>
            <w:color w:val="0071BC"/>
          </w:rPr>
          <w:t>Pooled Prevalence Estimate of Ocular Manifestations in COVID-19 Patients: A Systematic Review and Meta-Analysis.</w:t>
        </w:r>
      </w:hyperlink>
    </w:p>
    <w:p w14:paraId="1A413F1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lastRenderedPageBreak/>
        <w:t>Soltani S, Zandi M, Ahmadi SE, Zarandi B, Hosseini Z, Akhavan Rezayat S, Abyadeh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Malekifar P, Pakzad R, Mozhgani SH.</w:t>
      </w:r>
      <w:r w:rsidRPr="0019052A">
        <w:rPr>
          <w:rFonts w:asciiTheme="majorBidi" w:hAnsiTheme="majorBidi" w:cstheme="majorBidi"/>
          <w:color w:val="4D8055"/>
        </w:rPr>
        <w:t>Iran J Med Sci. 2022 Jan;47(1):2-14. doi: 10.30476/ijms.2021.89475.2026.PMID: 35017772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8E1E4B4" w14:textId="239CA39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24-</w:t>
      </w:r>
      <w:hyperlink r:id="rId33" w:history="1">
        <w:r w:rsidRPr="0019052A">
          <w:rPr>
            <w:rFonts w:asciiTheme="majorBidi" w:hAnsiTheme="majorBidi" w:cstheme="majorBidi"/>
            <w:color w:val="0071BC"/>
          </w:rPr>
          <w:t>Effect of gestational diabetes mellitus on lipid profile: A systematic review and meta-analysis.</w:t>
        </w:r>
      </w:hyperlink>
    </w:p>
    <w:p w14:paraId="7D0F8FA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Rahnemaei FA, Pakzad R, Amirian A,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Abdi F.</w:t>
      </w:r>
      <w:r w:rsidRPr="0019052A">
        <w:rPr>
          <w:rFonts w:asciiTheme="majorBidi" w:hAnsiTheme="majorBidi" w:cstheme="majorBidi"/>
          <w:color w:val="4D8055"/>
        </w:rPr>
        <w:t>Open Med (Wars). 2021 Dec 15;17(1):70-86. doi: 10.1515/med-2021-0408. eCollection 2022.PMID: 34993347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13F9B3BA" w14:textId="26C8610D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25-</w:t>
      </w:r>
      <w:hyperlink r:id="rId34" w:history="1">
        <w:r w:rsidRPr="0019052A">
          <w:rPr>
            <w:rFonts w:asciiTheme="majorBidi" w:hAnsiTheme="majorBidi" w:cstheme="majorBidi"/>
            <w:color w:val="0071BC"/>
          </w:rPr>
          <w:t>Worldwide prevalence of microbial agents' coinfection among COVID-19 patients: A comprehensive updated systematic review and meta-analysis.</w:t>
        </w:r>
      </w:hyperlink>
    </w:p>
    <w:p w14:paraId="6D70965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Malekifar P, Shateri Z, Zandi M, Akhavan Rezayat S, Soleymani M, Karimi MR, Ahmadi SE, Shahbahrami R,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Abdi F, Farahani A, Soltani S, Kesheh MM, Hosseini P.</w:t>
      </w:r>
      <w:r w:rsidRPr="0019052A">
        <w:rPr>
          <w:rFonts w:asciiTheme="majorBidi" w:hAnsiTheme="majorBidi" w:cstheme="majorBidi"/>
          <w:color w:val="4D8055"/>
        </w:rPr>
        <w:t>J Clin Lab Anal. 2022 Jan;36(1):e24151. doi: 10.1002/jcla.24151. Epub 2021 Dec 1.PMID: 34851526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8DFE337" w14:textId="7BD6A7E8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26-</w:t>
      </w:r>
      <w:hyperlink r:id="rId35" w:history="1">
        <w:r w:rsidRPr="0019052A">
          <w:rPr>
            <w:rFonts w:asciiTheme="majorBidi" w:hAnsiTheme="majorBidi" w:cstheme="majorBidi"/>
            <w:color w:val="0071BC"/>
          </w:rPr>
          <w:t>Survey on phenotypic resistance in Enterococcus faecalis: comparison between the expression of biofilm-associated genes in Enterococcus faecalis persister and non-persister cells.</w:t>
        </w:r>
      </w:hyperlink>
    </w:p>
    <w:p w14:paraId="701CAE1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Kaviar VH, Khoshnood S, Asadollahi P, Kalani BS, Maleki A, Yarahmadi S,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Mol Biol Rep. 2022 Feb;49(2):971-979. doi: 10.1007/s11033-021-06915-8. Epub 2021 Nov 9.PMID: 34751916</w:t>
      </w:r>
    </w:p>
    <w:p w14:paraId="612F7287" w14:textId="783F6705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27-</w:t>
      </w:r>
      <w:hyperlink r:id="rId36" w:history="1">
        <w:r w:rsidRPr="0019052A">
          <w:rPr>
            <w:rFonts w:asciiTheme="majorBidi" w:hAnsiTheme="majorBidi" w:cstheme="majorBidi"/>
            <w:color w:val="0071BC"/>
          </w:rPr>
          <w:t>Viral Coinfection among COVID-19 Patient Groups: An Update Systematic Review and Meta-Analysis.</w:t>
        </w:r>
      </w:hyperlink>
    </w:p>
    <w:p w14:paraId="7449A28C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Malekifar P, Pakzad R, Shahbahrami R, Zandi M, Jafarpour A, Rezayat SA, Akbarpour S, Shabestari AN,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Hesari E, Farahani A, Soltani S.</w:t>
      </w:r>
      <w:r w:rsidRPr="0019052A">
        <w:rPr>
          <w:rFonts w:asciiTheme="majorBidi" w:hAnsiTheme="majorBidi" w:cstheme="majorBidi"/>
          <w:color w:val="4D8055"/>
        </w:rPr>
        <w:t>Biomed Res Int. 2021 Sep 3;2021:5313832. doi: 10.1155/2021/5313832. eCollection 2021.PMID: 34485513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9590494" w14:textId="393F7ABD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28-</w:t>
      </w:r>
      <w:hyperlink r:id="rId37" w:history="1">
        <w:r w:rsidRPr="0019052A">
          <w:rPr>
            <w:rFonts w:asciiTheme="majorBidi" w:hAnsiTheme="majorBidi" w:cstheme="majorBidi"/>
            <w:color w:val="0071BC"/>
          </w:rPr>
          <w:t>Environmental Surface Contamination with SARS-CoV-2: Toilets as the Most Contaminated Surfaces in COVID-19 Referral Hospital.</w:t>
        </w:r>
      </w:hyperlink>
    </w:p>
    <w:p w14:paraId="5711612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Falahi S, Bastani E,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Rashidi A, Abdoli A, Kenarkoohi A.</w:t>
      </w:r>
      <w:r w:rsidRPr="0019052A">
        <w:rPr>
          <w:rFonts w:asciiTheme="majorBidi" w:hAnsiTheme="majorBidi" w:cstheme="majorBidi"/>
          <w:color w:val="4D8055"/>
        </w:rPr>
        <w:t>Hosp Top. 2023 Apr-Jun;101(2):65-72. doi: 10.1080/00185868.2021.1969870. Epub 2021 Aug 27.PMID: 34445942</w:t>
      </w:r>
    </w:p>
    <w:p w14:paraId="64E013DB" w14:textId="6C465D81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29-</w:t>
      </w:r>
      <w:hyperlink r:id="rId38" w:history="1">
        <w:r w:rsidRPr="0019052A">
          <w:rPr>
            <w:rFonts w:asciiTheme="majorBidi" w:hAnsiTheme="majorBidi" w:cstheme="majorBidi"/>
            <w:color w:val="0071BC"/>
          </w:rPr>
          <w:t>Pathogenic bacteria in cheese, raw and pasteurised milk.</w:t>
        </w:r>
      </w:hyperlink>
    </w:p>
    <w:p w14:paraId="0366B445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Bastam MM, Jalili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Maleki A, Ghafourian S.</w:t>
      </w:r>
      <w:r w:rsidRPr="0019052A">
        <w:rPr>
          <w:rFonts w:asciiTheme="majorBidi" w:hAnsiTheme="majorBidi" w:cstheme="majorBidi"/>
          <w:color w:val="4D8055"/>
        </w:rPr>
        <w:t>Vet Med Sci. 2021 Nov;7(6):2445-2449. doi: 10.1002/vms3.604. Epub 2021 Aug 14.PMID: 34390532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7F6B7A2B" w14:textId="7D3E943C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30-</w:t>
      </w:r>
      <w:hyperlink r:id="rId39" w:history="1">
        <w:r w:rsidRPr="0019052A">
          <w:rPr>
            <w:rFonts w:asciiTheme="majorBidi" w:hAnsiTheme="majorBidi" w:cstheme="majorBidi"/>
            <w:color w:val="0071BC"/>
          </w:rPr>
          <w:t>Bacterial coinfection among coronavirus disease 2019 patient groups: an updated systematic review and meta-analysis.</w:t>
        </w:r>
      </w:hyperlink>
    </w:p>
    <w:p w14:paraId="593ABAC2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Soltani S, Faramarzi S, Zandi M, Shahbahrami R, Jafarpour A, Akhavan Rezayat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Abdi F, Malekifar P, Pakzad R.</w:t>
      </w:r>
      <w:r w:rsidRPr="0019052A">
        <w:rPr>
          <w:rFonts w:asciiTheme="majorBidi" w:hAnsiTheme="majorBidi" w:cstheme="majorBidi"/>
          <w:color w:val="4D8055"/>
        </w:rPr>
        <w:t>New Microbes New Infect. 2021 Sep;43:100910. doi: 10.1016/j.nmni.2021.100910. Epub 2021 Jul 1.PMID: 34226847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3D1B771F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61B5C783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21E8426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12121"/>
        </w:rPr>
      </w:pPr>
    </w:p>
    <w:p w14:paraId="6E2A8999" w14:textId="383ED272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31-</w:t>
      </w:r>
      <w:hyperlink r:id="rId40" w:history="1">
        <w:r w:rsidRPr="0019052A">
          <w:rPr>
            <w:rFonts w:asciiTheme="majorBidi" w:hAnsiTheme="majorBidi" w:cstheme="majorBidi"/>
            <w:color w:val="0071BC"/>
          </w:rPr>
          <w:t>Simultaneous Molecular Detection of Common Bacterial Enteropathogens in Children with Diarrhea by Multiplex-PCR Assay.</w:t>
        </w:r>
      </w:hyperlink>
    </w:p>
    <w:p w14:paraId="70EDA2E6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Amanpour Z, Kouhsari E,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Kenarkoohi A, Sadeghifard N.</w:t>
      </w:r>
      <w:r w:rsidRPr="0019052A">
        <w:rPr>
          <w:rFonts w:asciiTheme="majorBidi" w:hAnsiTheme="majorBidi" w:cstheme="majorBidi"/>
          <w:color w:val="4D8055"/>
        </w:rPr>
        <w:t>Clin Lab. 2021 Jun 1;67(6). doi: 10.7754/Clin.Lab.2020.201046.PMID: 34107632</w:t>
      </w:r>
    </w:p>
    <w:p w14:paraId="211E9B57" w14:textId="6C50292F" w:rsidR="00A25EE5" w:rsidRPr="0019052A" w:rsidRDefault="00A25EE5" w:rsidP="00A25EE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32-</w:t>
      </w:r>
      <w:hyperlink r:id="rId41" w:history="1">
        <w:r w:rsidRPr="0019052A">
          <w:rPr>
            <w:rFonts w:asciiTheme="majorBidi" w:hAnsiTheme="majorBidi" w:cstheme="majorBidi"/>
            <w:color w:val="0071BC"/>
          </w:rPr>
          <w:t>Comparison of toxin-antitoxin expression among drug-susceptible and drug-resistant clinical isolates of Mycobacterium tuberculosis.</w:t>
        </w:r>
      </w:hyperlink>
    </w:p>
    <w:p w14:paraId="2E3A0E6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Kazemian H, Heidari H, Kardan-Yamchi J, Ghafourian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Kouhsari E, Valadbeigi H, Sadeghifard N.</w:t>
      </w:r>
      <w:r w:rsidRPr="0019052A">
        <w:rPr>
          <w:rFonts w:asciiTheme="majorBidi" w:hAnsiTheme="majorBidi" w:cstheme="majorBidi"/>
          <w:color w:val="4D8055"/>
        </w:rPr>
        <w:t>Adv Respir Med. 2021;89(2):110-114. doi: 10.5603/ARM.a2021.0033.PMID: 33966258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43C14AD3" w14:textId="30A4814A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33</w:t>
      </w:r>
      <w:r w:rsidR="0019052A">
        <w:rPr>
          <w:rFonts w:asciiTheme="majorBidi" w:hAnsiTheme="majorBidi" w:cstheme="majorBidi"/>
          <w:color w:val="000000"/>
        </w:rPr>
        <w:t>-</w:t>
      </w:r>
      <w:r w:rsidR="0019052A">
        <w:rPr>
          <w:rFonts w:asciiTheme="majorBidi" w:hAnsiTheme="majorBidi" w:cstheme="majorBidi"/>
          <w:color w:val="212121"/>
        </w:rPr>
        <w:t xml:space="preserve"> </w:t>
      </w:r>
      <w:hyperlink r:id="rId42" w:history="1">
        <w:r w:rsidRPr="0019052A">
          <w:rPr>
            <w:rFonts w:asciiTheme="majorBidi" w:hAnsiTheme="majorBidi" w:cstheme="majorBidi"/>
            <w:color w:val="0071BC"/>
          </w:rPr>
          <w:t>COVID-19 associated central nervous system manifestations, mental and neurological symptoms: a systematic review and meta-analysis.</w:t>
        </w:r>
      </w:hyperlink>
    </w:p>
    <w:p w14:paraId="69606A86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Soltani S, Tabibzadeh A, Zakeri A, Zakeri AM, Latifi T, Shabani M, Pouremamali A, Erfani Y,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Malekifar P, Valizadeh R, Zandi M, Pakzad R.</w:t>
      </w:r>
      <w:r w:rsidRPr="0019052A">
        <w:rPr>
          <w:rFonts w:asciiTheme="majorBidi" w:hAnsiTheme="majorBidi" w:cstheme="majorBidi"/>
          <w:color w:val="4D8055"/>
        </w:rPr>
        <w:t>Rev Neurosci. 2021 Jan 13;32(3):351-361. doi: 10.1515/revneuro-2020-0108. Print 2021 Apr 27.PMID: 33618441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0E93BF7A" w14:textId="772AC5B9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34</w:t>
      </w:r>
      <w:r w:rsidR="0019052A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r w:rsidR="0019052A">
        <w:rPr>
          <w:rFonts w:asciiTheme="majorBidi" w:hAnsiTheme="majorBidi" w:cstheme="majorBidi"/>
          <w:color w:val="5B616B"/>
        </w:rPr>
        <w:t xml:space="preserve"> </w:t>
      </w:r>
      <w:hyperlink r:id="rId43" w:history="1">
        <w:r w:rsidRPr="0019052A">
          <w:rPr>
            <w:rFonts w:asciiTheme="majorBidi" w:hAnsiTheme="majorBidi" w:cstheme="majorBidi"/>
            <w:color w:val="0071BC"/>
          </w:rPr>
          <w:t>Sub-minimum inhibitory concentrations of biocides induced biofilm formation in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Pseudomonas aeruginosa</w:t>
        </w:r>
        <w:r w:rsidRPr="0019052A">
          <w:rPr>
            <w:rFonts w:asciiTheme="majorBidi" w:hAnsiTheme="majorBidi" w:cstheme="majorBidi"/>
            <w:color w:val="0071BC"/>
          </w:rPr>
          <w:t>.</w:t>
        </w:r>
      </w:hyperlink>
    </w:p>
    <w:p w14:paraId="5525732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Hemati S, Kouhsari E, Sadeghifard N, Maleki A, Omidi N, Mahdavi Z,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New Microbes New Infect. 2020 Oct 19;38:100794. doi: 10.1016/j.nmni.2020.100794. eCollection 2020 Nov.PMID: 33240514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F87342D" w14:textId="4B014898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35</w:t>
      </w:r>
      <w:r w:rsidRPr="0019052A">
        <w:rPr>
          <w:rFonts w:asciiTheme="majorBidi" w:hAnsiTheme="majorBidi" w:cstheme="majorBidi"/>
          <w:color w:val="212121"/>
        </w:rPr>
        <w:t> </w:t>
      </w:r>
      <w:r w:rsidR="0019052A">
        <w:rPr>
          <w:rFonts w:asciiTheme="majorBidi" w:hAnsiTheme="majorBidi" w:cstheme="majorBidi"/>
          <w:color w:val="5B616B"/>
        </w:rPr>
        <w:t>-</w:t>
      </w:r>
      <w:hyperlink r:id="rId44" w:history="1">
        <w:r w:rsidRPr="0019052A">
          <w:rPr>
            <w:rFonts w:asciiTheme="majorBidi" w:hAnsiTheme="majorBidi" w:cstheme="majorBidi"/>
            <w:color w:val="0071BC"/>
          </w:rPr>
          <w:t>Multiple-Locus Variable-Number Tandem-Repeat Analysis Genotyping of Brucella Isolates from Iran.</w:t>
        </w:r>
      </w:hyperlink>
    </w:p>
    <w:p w14:paraId="30E9A33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lastRenderedPageBreak/>
        <w:t>Moradkasani S, Jazi FM, Sadeghifard N, Kouhsari E, Kalani BS,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Clin Lab. 2020 Oct 1;66(10). doi: 10.7754/Clin.Lab.2020.200119.PMID: 33073952</w:t>
      </w:r>
    </w:p>
    <w:p w14:paraId="69B23967" w14:textId="76F139FF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36</w:t>
      </w:r>
      <w:r w:rsidR="0019052A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r w:rsidR="0019052A">
        <w:rPr>
          <w:rFonts w:asciiTheme="majorBidi" w:hAnsiTheme="majorBidi" w:cstheme="majorBidi"/>
          <w:color w:val="5B616B"/>
        </w:rPr>
        <w:t xml:space="preserve"> </w:t>
      </w:r>
      <w:hyperlink r:id="rId45" w:history="1">
        <w:r w:rsidRPr="0019052A">
          <w:rPr>
            <w:rFonts w:asciiTheme="majorBidi" w:hAnsiTheme="majorBidi" w:cstheme="majorBidi"/>
            <w:color w:val="0071BC"/>
          </w:rPr>
          <w:t>Hospital indoor air quality monitoring for the detection of SARS-CoV-2 (COVID-19) virus.</w:t>
        </w:r>
      </w:hyperlink>
    </w:p>
    <w:p w14:paraId="75511A4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Kenarkoohi A, Noorimotlagh Z, Falahi S, Amarloei A, Mirzaee SA,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Bastani E.</w:t>
      </w:r>
      <w:r w:rsidRPr="0019052A">
        <w:rPr>
          <w:rFonts w:asciiTheme="majorBidi" w:hAnsiTheme="majorBidi" w:cstheme="majorBidi"/>
          <w:color w:val="4D8055"/>
        </w:rPr>
        <w:t>Sci Total Environ. 2020 Dec 15;748:141324. doi: 10.1016/j.scitotenv.2020.141324. Epub 2020 Jul 29.PMID: 32805566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FEC3675" w14:textId="16DC3926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37</w:t>
      </w:r>
      <w:r w:rsidR="0019052A">
        <w:rPr>
          <w:rFonts w:asciiTheme="majorBidi" w:hAnsiTheme="majorBidi" w:cstheme="majorBidi"/>
          <w:color w:val="5B616B"/>
        </w:rPr>
        <w:t>-</w:t>
      </w:r>
      <w:hyperlink r:id="rId46" w:history="1">
        <w:r w:rsidRPr="0019052A">
          <w:rPr>
            <w:rFonts w:asciiTheme="majorBidi" w:hAnsiTheme="majorBidi" w:cstheme="majorBidi"/>
            <w:color w:val="0071BC"/>
          </w:rPr>
          <w:t>Asymptomatic carriers of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Neisseria meningitidis</w:t>
        </w:r>
        <w:r w:rsidRPr="0019052A">
          <w:rPr>
            <w:rFonts w:asciiTheme="majorBidi" w:hAnsiTheme="majorBidi" w:cstheme="majorBidi"/>
            <w:color w:val="0071BC"/>
          </w:rPr>
          <w:t> and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Moraxella catarrhalis</w:t>
        </w:r>
        <w:r w:rsidRPr="0019052A">
          <w:rPr>
            <w:rFonts w:asciiTheme="majorBidi" w:hAnsiTheme="majorBidi" w:cstheme="majorBidi"/>
            <w:color w:val="0071BC"/>
          </w:rPr>
          <w:t> in healthy children.</w:t>
        </w:r>
      </w:hyperlink>
    </w:p>
    <w:p w14:paraId="53F2080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A, Mirnaseri Z, Kouhsari E, Taherikalani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Mohammadi J, Sadeghifard N.</w:t>
      </w:r>
      <w:r w:rsidRPr="0019052A">
        <w:rPr>
          <w:rFonts w:asciiTheme="majorBidi" w:hAnsiTheme="majorBidi" w:cstheme="majorBidi"/>
          <w:color w:val="4D8055"/>
        </w:rPr>
        <w:t>New Microbes New Infect. 2020 May 8;36:100691. doi: 10.1016/j.nmni.2020.100691. eCollection 2020 Jul.PMID: 32514361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29A668F" w14:textId="1FE4A9F0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38</w:t>
      </w:r>
      <w:r w:rsidR="0019052A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47" w:history="1">
        <w:r w:rsidRPr="0019052A">
          <w:rPr>
            <w:rFonts w:asciiTheme="majorBidi" w:hAnsiTheme="majorBidi" w:cstheme="majorBidi"/>
            <w:color w:val="0071BC"/>
          </w:rPr>
          <w:t>The characterization of bacterial communities of oropharynx microbiota in healthy children by combining culture techniques and sequencing of the 16S rRNA gene.</w:t>
        </w:r>
      </w:hyperlink>
    </w:p>
    <w:p w14:paraId="585D7003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A, Zamirnasta M, Taherikalani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Mohammadi J, Krutova M, Kouhsari E, Sadeghifard N.</w:t>
      </w:r>
      <w:r w:rsidRPr="0019052A">
        <w:rPr>
          <w:rFonts w:asciiTheme="majorBidi" w:hAnsiTheme="majorBidi" w:cstheme="majorBidi"/>
          <w:color w:val="4D8055"/>
        </w:rPr>
        <w:t>Microb Pathog. 2020 Jun;143:104115. doi: 10.1016/j.micpath.2020.104115. Epub 2020 Mar 3.PMID: 32135220</w:t>
      </w:r>
    </w:p>
    <w:p w14:paraId="72F53F08" w14:textId="435E1207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39</w:t>
      </w:r>
      <w:r w:rsidR="0019052A">
        <w:rPr>
          <w:rFonts w:asciiTheme="majorBidi" w:hAnsiTheme="majorBidi" w:cstheme="majorBidi"/>
          <w:color w:val="5B616B"/>
        </w:rPr>
        <w:t xml:space="preserve">- </w:t>
      </w:r>
      <w:hyperlink r:id="rId48" w:history="1">
        <w:r w:rsidRPr="0019052A">
          <w:rPr>
            <w:rFonts w:asciiTheme="majorBidi" w:hAnsiTheme="majorBidi" w:cstheme="majorBidi"/>
            <w:color w:val="0071BC"/>
          </w:rPr>
          <w:t>Pattern of Antibacterial Resistance in Urinary Tract Infections: A Systematic Review and Meta-analysis.</w:t>
        </w:r>
      </w:hyperlink>
    </w:p>
    <w:p w14:paraId="457FF81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Mortazavi-Tabatabaei SAR, Ghaderkhani J, Nazari A, Sayehmiri K, Sayehmiri F,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Int J Prev Med. 2019 Oct 9;10:169. doi: 10.4103/ijpvm.IJPVM_419_17. eCollection 2019.PMID: 32133087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  <w:r w:rsidRPr="0019052A">
        <w:rPr>
          <w:rFonts w:asciiTheme="majorBidi" w:hAnsiTheme="majorBidi" w:cstheme="majorBidi"/>
          <w:color w:val="4D8055"/>
        </w:rPr>
        <w:t> Review.</w:t>
      </w:r>
    </w:p>
    <w:p w14:paraId="192378EF" w14:textId="0F6224F0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40</w:t>
      </w:r>
      <w:r w:rsidR="0019052A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49" w:history="1">
        <w:r w:rsidRPr="0019052A">
          <w:rPr>
            <w:rFonts w:asciiTheme="majorBidi" w:hAnsiTheme="majorBidi" w:cstheme="majorBidi"/>
            <w:color w:val="0071BC"/>
          </w:rPr>
          <w:t>Rapid and direct molecular detection of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Streptococcus pneumoniae</w:t>
        </w:r>
        <w:r w:rsidRPr="0019052A">
          <w:rPr>
            <w:rFonts w:asciiTheme="majorBidi" w:hAnsiTheme="majorBidi" w:cstheme="majorBidi"/>
            <w:color w:val="0071BC"/>
          </w:rPr>
          <w:t> and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Haemophilus influenzae</w:t>
        </w:r>
        <w:r w:rsidRPr="0019052A">
          <w:rPr>
            <w:rFonts w:asciiTheme="majorBidi" w:hAnsiTheme="majorBidi" w:cstheme="majorBidi"/>
            <w:color w:val="0071BC"/>
          </w:rPr>
          <w:t> isolated in oropharynx and nasal cavity of children.</w:t>
        </w:r>
      </w:hyperlink>
    </w:p>
    <w:p w14:paraId="00E323B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A, Mansournia F, Ghafourian S, Taherikalani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Mohammadi J, Kouhsari E, Mahmoudi M, Sadeghifard N.</w:t>
      </w:r>
      <w:r w:rsidRPr="0019052A">
        <w:rPr>
          <w:rFonts w:asciiTheme="majorBidi" w:hAnsiTheme="majorBidi" w:cstheme="majorBidi"/>
          <w:color w:val="4D8055"/>
        </w:rPr>
        <w:t>New Microbes New Infect. 2019 Dec 10;33:100632. doi: 10.1016/j.nmni.2019.100632. eCollection 2020 Jan.PMID: 32021693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4DE1AD8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77B89181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59742DCD" w14:textId="7821E2DC" w:rsidR="00A25EE5" w:rsidRPr="0019052A" w:rsidRDefault="00A25EE5" w:rsidP="0019052A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41</w:t>
      </w:r>
      <w:r w:rsidR="0019052A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50" w:history="1">
        <w:r w:rsidRPr="0019052A">
          <w:rPr>
            <w:rFonts w:asciiTheme="majorBidi" w:hAnsiTheme="majorBidi" w:cstheme="majorBidi"/>
            <w:color w:val="0071BC"/>
          </w:rPr>
          <w:t>Evaluation of Putative Toxin-antitoxins Systems in Clinical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Brucella melitensis</w:t>
        </w:r>
        <w:r w:rsidRPr="0019052A">
          <w:rPr>
            <w:rFonts w:asciiTheme="majorBidi" w:hAnsiTheme="majorBidi" w:cstheme="majorBidi"/>
            <w:color w:val="0071BC"/>
          </w:rPr>
          <w:t> in Iran.</w:t>
        </w:r>
      </w:hyperlink>
    </w:p>
    <w:p w14:paraId="590DF0B5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Moradkasani S, Kouhsari E, Jazi FM, Kalani BS,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Infect Disord Drug Targets. 2021;21(1):38-42. doi: 10.2174/1871526520666200117113420.PMID: 31957618</w:t>
      </w:r>
    </w:p>
    <w:p w14:paraId="4BC60E2E" w14:textId="5C58B7F9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42</w:t>
      </w:r>
      <w:r w:rsidRPr="0019052A">
        <w:rPr>
          <w:rFonts w:asciiTheme="majorBidi" w:hAnsiTheme="majorBidi" w:cstheme="majorBidi"/>
          <w:color w:val="212121"/>
        </w:rPr>
        <w:t> </w:t>
      </w:r>
      <w:r w:rsidR="00020D75">
        <w:rPr>
          <w:rFonts w:asciiTheme="majorBidi" w:hAnsiTheme="majorBidi" w:cstheme="majorBidi"/>
          <w:color w:val="5B616B"/>
        </w:rPr>
        <w:t>-</w:t>
      </w:r>
      <w:hyperlink r:id="rId51" w:history="1">
        <w:r w:rsidRPr="0019052A">
          <w:rPr>
            <w:rFonts w:asciiTheme="majorBidi" w:hAnsiTheme="majorBidi" w:cstheme="majorBidi"/>
            <w:color w:val="0071BC"/>
          </w:rPr>
          <w:t>A potential marker in brucellosis, long non coding RNA IFNG-AS1.</w:t>
        </w:r>
      </w:hyperlink>
    </w:p>
    <w:p w14:paraId="081ACD6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Gheitasi R, Jourghasemi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Hosseinpour Sarmadi V, Samieipour Y, Sekawi Z, Azizi Jalilian F.</w:t>
      </w:r>
      <w:r w:rsidRPr="0019052A">
        <w:rPr>
          <w:rFonts w:asciiTheme="majorBidi" w:hAnsiTheme="majorBidi" w:cstheme="majorBidi"/>
          <w:color w:val="4D8055"/>
        </w:rPr>
        <w:t>Mol Biol Rep. 2019 Dec;46(6):6495-6500. doi: 10.1007/s11033-019-05095-w. Epub 2019 Oct 8.PMID: 31595441</w:t>
      </w:r>
    </w:p>
    <w:p w14:paraId="4DF8753B" w14:textId="21DBA00E" w:rsidR="00A25EE5" w:rsidRPr="0019052A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43</w:t>
      </w:r>
      <w:r w:rsidR="00020D75">
        <w:rPr>
          <w:rFonts w:asciiTheme="majorBidi" w:hAnsiTheme="majorBidi" w:cstheme="majorBidi"/>
          <w:color w:val="5B616B"/>
        </w:rPr>
        <w:t>-</w:t>
      </w:r>
      <w:hyperlink r:id="rId52" w:history="1">
        <w:r w:rsidRPr="0019052A">
          <w:rPr>
            <w:rFonts w:asciiTheme="majorBidi" w:hAnsiTheme="majorBidi" w:cstheme="majorBidi"/>
            <w:color w:val="0071BC"/>
          </w:rPr>
          <w:t>Phenotypic and Genotypic Characterization of ESBL-, AmpC-, and Carbapenemase-Producing Klebsiella pneumoniae and Escherichia coli Isolates.</w:t>
        </w:r>
      </w:hyperlink>
    </w:p>
    <w:p w14:paraId="4FB6448E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Kazemian H, Heidari H, Ghanavati R, Ghafourian S, Yazdani F, Sadeghifard N, Valadbeigi H, Maleki A,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Med Princ Pract. 2019;28(6):547-551. doi: 10.1159/000500311. Epub 2019 Apr 16.PMID: 30995662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339BF6C5" w14:textId="3DDC50A8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44</w:t>
      </w:r>
      <w:r w:rsidR="00020D75">
        <w:rPr>
          <w:rFonts w:asciiTheme="majorBidi" w:hAnsiTheme="majorBidi" w:cstheme="majorBidi"/>
          <w:color w:val="5B616B"/>
        </w:rPr>
        <w:t>-</w:t>
      </w:r>
      <w:hyperlink r:id="rId53" w:history="1">
        <w:r w:rsidRPr="0019052A">
          <w:rPr>
            <w:rFonts w:asciiTheme="majorBidi" w:hAnsiTheme="majorBidi" w:cstheme="majorBidi"/>
            <w:color w:val="0071BC"/>
          </w:rPr>
          <w:t>Specification of Bacteriophage Isolated Against Clinical Methicillin-Resistant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Staphylococcus Aureus</w:t>
        </w:r>
        <w:r w:rsidRPr="0019052A">
          <w:rPr>
            <w:rFonts w:asciiTheme="majorBidi" w:hAnsiTheme="majorBidi" w:cstheme="majorBidi"/>
            <w:color w:val="0071BC"/>
          </w:rPr>
          <w:t>.</w:t>
        </w:r>
      </w:hyperlink>
    </w:p>
    <w:p w14:paraId="0156B86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Nasser A, Azizian R, Tabasi M, Khezerloo JK, Heravi FS, Kalani MT, Sadeghifard N, Amini R,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Radmanesh A, Jalilian FA.</w:t>
      </w:r>
      <w:r w:rsidRPr="0019052A">
        <w:rPr>
          <w:rFonts w:asciiTheme="majorBidi" w:hAnsiTheme="majorBidi" w:cstheme="majorBidi"/>
          <w:color w:val="4D8055"/>
        </w:rPr>
        <w:t>Osong Public Health Res Perspect. 2019 Feb;10(1):20-24. doi: 10.24171/j.phrp.2019.10.1.05.PMID: 30847267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3B1FC47" w14:textId="6172E7EB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45</w:t>
      </w:r>
      <w:r w:rsidR="00020D75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54" w:history="1">
        <w:r w:rsidRPr="0019052A">
          <w:rPr>
            <w:rFonts w:asciiTheme="majorBidi" w:hAnsiTheme="majorBidi" w:cstheme="majorBidi"/>
            <w:color w:val="0071BC"/>
          </w:rPr>
          <w:t>What about Urinary Tract Infections and its Antibiotic Resistance Bacteria in Ilam, Iran?</w:t>
        </w:r>
      </w:hyperlink>
    </w:p>
    <w:p w14:paraId="6E281BE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Esmaili K, Mohebi R, Sadeghifard N, Taherikalani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Maleki A, Valadbeigi H, Ghafourian S.</w:t>
      </w:r>
      <w:r w:rsidRPr="0019052A">
        <w:rPr>
          <w:rFonts w:asciiTheme="majorBidi" w:hAnsiTheme="majorBidi" w:cstheme="majorBidi"/>
          <w:color w:val="4D8055"/>
        </w:rPr>
        <w:t>Infect Disord Drug Targets. 2018;18(3):214-217. doi: 10.2174/1871526518666180622162229.PMID: 29932037</w:t>
      </w:r>
    </w:p>
    <w:p w14:paraId="6BC54D5C" w14:textId="5026A607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46</w:t>
      </w:r>
      <w:r w:rsidR="00020D75">
        <w:rPr>
          <w:rFonts w:asciiTheme="majorBidi" w:hAnsiTheme="majorBidi" w:cstheme="majorBidi"/>
          <w:color w:val="5B616B"/>
        </w:rPr>
        <w:t>-</w:t>
      </w:r>
      <w:hyperlink r:id="rId55" w:history="1">
        <w:r w:rsidRPr="0019052A">
          <w:rPr>
            <w:rFonts w:asciiTheme="majorBidi" w:hAnsiTheme="majorBidi" w:cstheme="majorBidi"/>
            <w:color w:val="0071BC"/>
          </w:rPr>
          <w:t>Association between biofilm production, adhesion genes and drugs resistance in different SCCmec types of methicillin resistant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Staphylococcus aureus</w:t>
        </w:r>
        <w:r w:rsidRPr="0019052A">
          <w:rPr>
            <w:rFonts w:asciiTheme="majorBidi" w:hAnsiTheme="majorBidi" w:cstheme="majorBidi"/>
            <w:color w:val="0071BC"/>
          </w:rPr>
          <w:t> strains isolated from several major hospitals of Iran.</w:t>
        </w:r>
      </w:hyperlink>
    </w:p>
    <w:p w14:paraId="0B35B6A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Bimanand L, Taherikalani M, Jalilian FA, Sadeghifard N, Ghafourian S, Mahdavi Z, Mohamadi S, Sayehmiri K, Hematian A,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Iran J Basic Med Sci. 2018 Apr;21(4):400-403. doi: 10.22038/IJBMS.2018.19378.5132.PMID: 29796224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AC33423" w14:textId="764B381F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47</w:t>
      </w:r>
      <w:r w:rsidR="00020D75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r w:rsidR="00020D75">
        <w:rPr>
          <w:rFonts w:asciiTheme="majorBidi" w:hAnsiTheme="majorBidi" w:cstheme="majorBidi"/>
          <w:color w:val="5B616B"/>
        </w:rPr>
        <w:t xml:space="preserve"> </w:t>
      </w:r>
      <w:hyperlink r:id="rId56" w:history="1">
        <w:r w:rsidRPr="0019052A">
          <w:rPr>
            <w:rFonts w:asciiTheme="majorBidi" w:hAnsiTheme="majorBidi" w:cstheme="majorBidi"/>
            <w:color w:val="0071BC"/>
          </w:rPr>
          <w:t>mazE Antitoxin of Toxin Antitoxin System and fbpA as Reliable Targets to Eradication of Neisseria meningitidis.</w:t>
        </w:r>
      </w:hyperlink>
    </w:p>
    <w:p w14:paraId="5DB410DC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lastRenderedPageBreak/>
        <w:t>Maleki A, Ghafourian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Badakhsh B, Sadeghifard N.</w:t>
      </w:r>
      <w:r w:rsidRPr="0019052A">
        <w:rPr>
          <w:rFonts w:asciiTheme="majorBidi" w:hAnsiTheme="majorBidi" w:cstheme="majorBidi"/>
          <w:color w:val="4D8055"/>
        </w:rPr>
        <w:t>Curr Pharm Des. 2018;24(11):1204-1210. doi: 10.2174/1381612824666171213094730.PMID: 29237374</w:t>
      </w:r>
    </w:p>
    <w:p w14:paraId="38577BF9" w14:textId="3E8F6572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48</w:t>
      </w:r>
      <w:r w:rsidR="00020D75">
        <w:rPr>
          <w:rFonts w:asciiTheme="majorBidi" w:hAnsiTheme="majorBidi" w:cstheme="majorBidi"/>
          <w:color w:val="5B616B"/>
        </w:rPr>
        <w:t>-</w:t>
      </w:r>
      <w:hyperlink r:id="rId57" w:history="1">
        <w:r w:rsidRPr="0019052A">
          <w:rPr>
            <w:rFonts w:asciiTheme="majorBidi" w:hAnsiTheme="majorBidi" w:cstheme="majorBidi"/>
            <w:color w:val="0071BC"/>
          </w:rPr>
          <w:t>Spatiotemporal analysis of brucellosis incidence in Iran from 2011 to 2014 using GIS.</w:t>
        </w:r>
      </w:hyperlink>
    </w:p>
    <w:p w14:paraId="0F3BC538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Safiri S, Shirzadi MR, Mohammadpour M, Behroozi A, Sullman MJM, Janati A.</w:t>
      </w:r>
      <w:r w:rsidRPr="0019052A">
        <w:rPr>
          <w:rFonts w:asciiTheme="majorBidi" w:hAnsiTheme="majorBidi" w:cstheme="majorBidi"/>
          <w:color w:val="4D8055"/>
        </w:rPr>
        <w:t>Int J Infect Dis. 2018 Feb;67:129-136. doi: 10.1016/j.ijid.2017.10.017. Epub 2017 Nov 6.PMID: 29122689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226CD3B5" w14:textId="55352235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49</w:t>
      </w:r>
      <w:r w:rsidR="00020D75">
        <w:rPr>
          <w:rFonts w:asciiTheme="majorBidi" w:hAnsiTheme="majorBidi" w:cstheme="majorBidi"/>
          <w:color w:val="5B616B"/>
        </w:rPr>
        <w:t>-</w:t>
      </w:r>
      <w:hyperlink r:id="rId58" w:history="1">
        <w:r w:rsidRPr="0019052A">
          <w:rPr>
            <w:rFonts w:asciiTheme="majorBidi" w:hAnsiTheme="majorBidi" w:cstheme="majorBidi"/>
            <w:color w:val="0071BC"/>
          </w:rPr>
          <w:t>Distribution of Class D Carbapenemase and Extended-Spectrum β-Lactamase Genes among </w:t>
        </w:r>
        <w:r w:rsidRPr="0019052A">
          <w:rPr>
            <w:rFonts w:asciiTheme="majorBidi" w:hAnsiTheme="majorBidi" w:cstheme="majorBidi"/>
            <w:i/>
            <w:iCs/>
            <w:color w:val="0071BC"/>
          </w:rPr>
          <w:t>Acinetobacter Baumannii</w:t>
        </w:r>
        <w:r w:rsidRPr="0019052A">
          <w:rPr>
            <w:rFonts w:asciiTheme="majorBidi" w:hAnsiTheme="majorBidi" w:cstheme="majorBidi"/>
            <w:color w:val="0071BC"/>
          </w:rPr>
          <w:t> Isolated from Burn Wound and Ventilator Associated Pneumonia Infections.</w:t>
        </w:r>
      </w:hyperlink>
    </w:p>
    <w:p w14:paraId="44029B7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Mohammadi M, Soroush S, Delfani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Abbaszadeh A, Bahmani M, Bogdanovic L, Taherikalani M.</w:t>
      </w:r>
      <w:r w:rsidRPr="0019052A">
        <w:rPr>
          <w:rFonts w:asciiTheme="majorBidi" w:hAnsiTheme="majorBidi" w:cstheme="majorBidi"/>
          <w:color w:val="4D8055"/>
        </w:rPr>
        <w:t>J Clin Diagn Res. 2017 Jul;11(7):DC19-DC23. doi: 10.7860/JCDR/2017/25534.10218. Epub 2017 Jul 1.PMID: 28892891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0052C96" w14:textId="0832A8A4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50</w:t>
      </w:r>
      <w:r w:rsidR="00020D75">
        <w:rPr>
          <w:rFonts w:asciiTheme="majorBidi" w:hAnsiTheme="majorBidi" w:cstheme="majorBidi"/>
          <w:color w:val="5B616B"/>
        </w:rPr>
        <w:t>-</w:t>
      </w:r>
      <w:hyperlink r:id="rId59" w:history="1">
        <w:r w:rsidRPr="0019052A">
          <w:rPr>
            <w:rFonts w:asciiTheme="majorBidi" w:hAnsiTheme="majorBidi" w:cstheme="majorBidi"/>
            <w:color w:val="0071BC"/>
          </w:rPr>
          <w:t>Ethanolic Extract of Berberis Vulgaris Fruits Inhibits the Proliferation of MCF-7 Breast Cancer Cell Line Through Induction of Apoptosis.</w:t>
        </w:r>
      </w:hyperlink>
    </w:p>
    <w:p w14:paraId="718C531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Ghafourian E,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Valizadeh N, Maleki A, Jafari F, Ghiasvand N, Abdi J, Shokoohinia Y, Ghafourian S.</w:t>
      </w:r>
      <w:r w:rsidRPr="0019052A">
        <w:rPr>
          <w:rFonts w:asciiTheme="majorBidi" w:hAnsiTheme="majorBidi" w:cstheme="majorBidi"/>
          <w:color w:val="4D8055"/>
        </w:rPr>
        <w:t>Infect Disord Drug Targets. 2017;17(3):192-198. doi: 10.2174/1871526517666170531113759.PMID: 28558642</w:t>
      </w:r>
    </w:p>
    <w:p w14:paraId="2F5CF9C4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1CE6AEA5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1B97E666" w14:textId="30530258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51</w:t>
      </w:r>
      <w:r w:rsidR="00020D75">
        <w:rPr>
          <w:rFonts w:asciiTheme="majorBidi" w:hAnsiTheme="majorBidi" w:cstheme="majorBidi"/>
          <w:color w:val="5B616B"/>
        </w:rPr>
        <w:t>-</w:t>
      </w:r>
      <w:hyperlink r:id="rId60" w:history="1">
        <w:r w:rsidRPr="0019052A">
          <w:rPr>
            <w:rFonts w:asciiTheme="majorBidi" w:hAnsiTheme="majorBidi" w:cstheme="majorBidi"/>
            <w:color w:val="0071BC"/>
          </w:rPr>
          <w:t>Novel Information about Neisseria meningitidis: Identification of the Most Important Type II Toxin Antitoxin Systems.</w:t>
        </w:r>
      </w:hyperlink>
    </w:p>
    <w:p w14:paraId="2D6EA67B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A, Ghafourian S, Badakhsh B,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Sadeghifard N.</w:t>
      </w:r>
      <w:r w:rsidRPr="0019052A">
        <w:rPr>
          <w:rFonts w:asciiTheme="majorBidi" w:hAnsiTheme="majorBidi" w:cstheme="majorBidi"/>
          <w:color w:val="4D8055"/>
        </w:rPr>
        <w:t>Infect Disord Drug Targets. 2017;17(2):81-85. doi: 10.2174/1871526517666170427123533.PMID: 28460613</w:t>
      </w:r>
    </w:p>
    <w:p w14:paraId="1A110924" w14:textId="041A21DD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52</w:t>
      </w:r>
      <w:r w:rsidR="00020D75">
        <w:rPr>
          <w:rFonts w:asciiTheme="majorBidi" w:hAnsiTheme="majorBidi" w:cstheme="majorBidi"/>
          <w:color w:val="5B616B"/>
        </w:rPr>
        <w:t>-</w:t>
      </w:r>
      <w:hyperlink r:id="rId61" w:history="1">
        <w:r w:rsidRPr="0019052A">
          <w:rPr>
            <w:rFonts w:asciiTheme="majorBidi" w:hAnsiTheme="majorBidi" w:cstheme="majorBidi"/>
            <w:color w:val="0071BC"/>
          </w:rPr>
          <w:t>The Role of Peganum harmala Ethanolic Extract and Type II Toxin Antitoxin System in Biofilm Formation.</w:t>
        </w:r>
      </w:hyperlink>
    </w:p>
    <w:p w14:paraId="1A9876E2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Valizadeh N, Valian F, Sadeghifard N, Karami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Kazemian H, Ghafourian S.</w:t>
      </w:r>
      <w:r w:rsidRPr="0019052A">
        <w:rPr>
          <w:rFonts w:asciiTheme="majorBidi" w:hAnsiTheme="majorBidi" w:cstheme="majorBidi"/>
          <w:color w:val="4D8055"/>
        </w:rPr>
        <w:t>Drug Res (Stuttg). 2017 Jul;67(7):385-387. doi: 10.1055/s-0043-102060. Epub 2017 Mar 20.PMID: 28320039</w:t>
      </w:r>
    </w:p>
    <w:p w14:paraId="54E35652" w14:textId="6AB2D521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53</w:t>
      </w:r>
      <w:r w:rsidR="00020D75">
        <w:rPr>
          <w:rFonts w:asciiTheme="majorBidi" w:hAnsiTheme="majorBidi" w:cstheme="majorBidi"/>
          <w:color w:val="5B616B"/>
        </w:rPr>
        <w:t>-</w:t>
      </w:r>
      <w:hyperlink r:id="rId62" w:history="1">
        <w:r w:rsidRPr="0019052A">
          <w:rPr>
            <w:rFonts w:asciiTheme="majorBidi" w:hAnsiTheme="majorBidi" w:cstheme="majorBidi"/>
            <w:color w:val="0071BC"/>
          </w:rPr>
          <w:t>The rationale behind antibiotic resistance pattern in Klebsiella pneumoniae.</w:t>
        </w:r>
      </w:hyperlink>
    </w:p>
    <w:p w14:paraId="3073745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Valian F,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Valizadeh N, Karami S, Badakhsh B, Sekawi Z, Taherikalani M, Valadbeigi H, Ghafourian S.</w:t>
      </w:r>
      <w:r w:rsidRPr="0019052A">
        <w:rPr>
          <w:rFonts w:asciiTheme="majorBidi" w:hAnsiTheme="majorBidi" w:cstheme="majorBidi"/>
          <w:color w:val="4D8055"/>
        </w:rPr>
        <w:t>Trop Biomed. 2016 Jun 1;33(2):383-386.PMID: 33579107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5D530795" w14:textId="5088EEFE" w:rsidR="00A25EE5" w:rsidRPr="00020D75" w:rsidRDefault="00A25EE5" w:rsidP="00020D7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54</w:t>
      </w:r>
      <w:r w:rsidR="00020D75">
        <w:rPr>
          <w:rFonts w:asciiTheme="majorBidi" w:hAnsiTheme="majorBidi" w:cstheme="majorBidi"/>
          <w:color w:val="5B616B"/>
        </w:rPr>
        <w:t>-</w:t>
      </w:r>
      <w:hyperlink r:id="rId63" w:history="1">
        <w:r w:rsidRPr="0019052A">
          <w:rPr>
            <w:rFonts w:asciiTheme="majorBidi" w:hAnsiTheme="majorBidi" w:cstheme="majorBidi"/>
            <w:color w:val="0071BC"/>
          </w:rPr>
          <w:t>Antimicrobial effect of Pistacia atlantica leaf extract.</w:t>
        </w:r>
      </w:hyperlink>
    </w:p>
    <w:p w14:paraId="5556BD63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Ali Roozegar M, Azizi Jalilian F, Reza Havasian M, Panahi J,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Bioinformation. 2016 Jan 31;12(1):19-21. doi: 10.6026/97320630012019. eCollection 2016.PMID: 27212840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0E34E195" w14:textId="0F56D117" w:rsidR="00A25EE5" w:rsidRPr="00F504E0" w:rsidRDefault="00A25EE5" w:rsidP="00F504E0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55</w:t>
      </w:r>
      <w:r w:rsidR="00F504E0">
        <w:rPr>
          <w:rFonts w:asciiTheme="majorBidi" w:hAnsiTheme="majorBidi" w:cstheme="majorBidi"/>
          <w:color w:val="5B616B"/>
        </w:rPr>
        <w:t>-</w:t>
      </w:r>
      <w:hyperlink r:id="rId64" w:history="1">
        <w:r w:rsidRPr="0019052A">
          <w:rPr>
            <w:rFonts w:asciiTheme="majorBidi" w:hAnsiTheme="majorBidi" w:cstheme="majorBidi"/>
            <w:color w:val="0071BC"/>
          </w:rPr>
          <w:t>Anti-biofilm Properties of Peganum harmala against Candida albicans.</w:t>
        </w:r>
      </w:hyperlink>
    </w:p>
    <w:p w14:paraId="1DBEBC3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Aboualigalehdari E, Sadeghifard N, Taherikalani M, Zargoush Z, Tahmasebi Z, Badakhsh B, Rostamzad A, Ghafourian S,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Osong Public Health Res Perspect. 2016 Apr;7(2):116-8. doi: 10.1016/j.phrp.2015.12.010. Epub 2016 Jan 8.PMID: 27169010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62A51A15" w14:textId="69F3708C" w:rsidR="00A25EE5" w:rsidRPr="00F504E0" w:rsidRDefault="00A25EE5" w:rsidP="00F504E0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56</w:t>
      </w:r>
      <w:r w:rsidR="00F504E0">
        <w:rPr>
          <w:rFonts w:asciiTheme="majorBidi" w:hAnsiTheme="majorBidi" w:cstheme="majorBidi"/>
          <w:color w:val="5B616B"/>
        </w:rPr>
        <w:t>-</w:t>
      </w:r>
      <w:hyperlink r:id="rId65" w:history="1">
        <w:r w:rsidRPr="0019052A">
          <w:rPr>
            <w:rFonts w:asciiTheme="majorBidi" w:hAnsiTheme="majorBidi" w:cstheme="majorBidi"/>
            <w:color w:val="0071BC"/>
          </w:rPr>
          <w:t>Spatial Analysis of Breast Cancer Incidence in Iran.</w:t>
        </w:r>
      </w:hyperlink>
    </w:p>
    <w:p w14:paraId="72E67BBB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Mahdavifar N, Pakzad R, Ghoncheh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Moudi A, Salehiniya H.</w:t>
      </w:r>
      <w:r w:rsidRPr="0019052A">
        <w:rPr>
          <w:rFonts w:asciiTheme="majorBidi" w:hAnsiTheme="majorBidi" w:cstheme="majorBidi"/>
          <w:color w:val="4D8055"/>
        </w:rPr>
        <w:t>Asian Pac J Cancer Prev. 2016;17(S3):59-64. doi: 10.7314/apjcp.2016.17.s3.59.PMID: 27165209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1899497F" w14:textId="5C17D568" w:rsidR="00A25EE5" w:rsidRPr="00F504E0" w:rsidRDefault="00A25EE5" w:rsidP="00F504E0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57</w:t>
      </w:r>
      <w:r w:rsidR="00F504E0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66" w:history="1">
        <w:r w:rsidRPr="0019052A">
          <w:rPr>
            <w:rFonts w:asciiTheme="majorBidi" w:hAnsiTheme="majorBidi" w:cstheme="majorBidi"/>
            <w:color w:val="0071BC"/>
          </w:rPr>
          <w:t>Spatial Analysis of Colorectal Cancer in Iran.</w:t>
        </w:r>
      </w:hyperlink>
    </w:p>
    <w:p w14:paraId="4BA5519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Moudi A, Pournamdar Z,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Mohammadian-Hashejani A, Momenimovahed Z, Salehiniya H, Towhidi F, Makhsosi BR.</w:t>
      </w:r>
      <w:r w:rsidRPr="0019052A">
        <w:rPr>
          <w:rFonts w:asciiTheme="majorBidi" w:hAnsiTheme="majorBidi" w:cstheme="majorBidi"/>
          <w:color w:val="4D8055"/>
        </w:rPr>
        <w:t>Asian Pac J Cancer Prev. 2016;17(S3):53-8. doi: 10.7314/apjcp.2016.17.s3.53.PMID: 27165208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24730A62" w14:textId="7EEFF52C" w:rsidR="00A25EE5" w:rsidRPr="00F504E0" w:rsidRDefault="00A25EE5" w:rsidP="00F504E0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58</w:t>
      </w:r>
      <w:r w:rsidR="00F504E0">
        <w:rPr>
          <w:rFonts w:asciiTheme="majorBidi" w:hAnsiTheme="majorBidi" w:cstheme="majorBidi"/>
          <w:color w:val="5B616B"/>
        </w:rPr>
        <w:t>-</w:t>
      </w:r>
      <w:hyperlink r:id="rId67" w:history="1">
        <w:r w:rsidRPr="0019052A">
          <w:rPr>
            <w:rFonts w:asciiTheme="majorBidi" w:hAnsiTheme="majorBidi" w:cstheme="majorBidi"/>
            <w:color w:val="0071BC"/>
          </w:rPr>
          <w:t>Spatial Analysis of Skin Cancer Incidence in Iran.</w:t>
        </w:r>
      </w:hyperlink>
    </w:p>
    <w:p w14:paraId="6C62169C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Ghoncheh M, Pournamdar Z,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Momenimovahed Z, Salehiniya H, Makhsosi BR.</w:t>
      </w:r>
      <w:r w:rsidRPr="0019052A">
        <w:rPr>
          <w:rFonts w:asciiTheme="majorBidi" w:hAnsiTheme="majorBidi" w:cstheme="majorBidi"/>
          <w:color w:val="4D8055"/>
        </w:rPr>
        <w:t>Asian Pac J Cancer Prev. 2016;17(S3):33-7. doi: 10.7314/apjcp.2016.17.s3.33.PMID: 27165204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79E16B57" w14:textId="56EBCA4A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59</w:t>
      </w:r>
      <w:r w:rsidR="00CA29A5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68" w:history="1">
        <w:r w:rsidRPr="0019052A">
          <w:rPr>
            <w:rFonts w:asciiTheme="majorBidi" w:hAnsiTheme="majorBidi" w:cstheme="majorBidi"/>
            <w:color w:val="0071BC"/>
          </w:rPr>
          <w:t>Spatial Analysis of Stomach Cancer Incidence in Iran.</w:t>
        </w:r>
      </w:hyperlink>
    </w:p>
    <w:p w14:paraId="57DFD40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Khani Y,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Momenimovahed Z, Mohammadian-Hashejani A, Salehiniya H, Towhidi F, Makhsosi BR.</w:t>
      </w:r>
      <w:r w:rsidRPr="0019052A">
        <w:rPr>
          <w:rFonts w:asciiTheme="majorBidi" w:hAnsiTheme="majorBidi" w:cstheme="majorBidi"/>
          <w:color w:val="4D8055"/>
        </w:rPr>
        <w:t>Asian Pac J Cancer Prev. 2016;17(S3):27-32. doi: 10.7314/apjcp.2016.17.s3.27.PMID: 27165203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78BC8F7C" w14:textId="357AD819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60</w:t>
      </w:r>
      <w:r w:rsidR="00CA29A5">
        <w:rPr>
          <w:rFonts w:asciiTheme="majorBidi" w:hAnsiTheme="majorBidi" w:cstheme="majorBidi"/>
          <w:color w:val="5B616B"/>
        </w:rPr>
        <w:t>-</w:t>
      </w:r>
      <w:hyperlink r:id="rId69" w:history="1">
        <w:r w:rsidRPr="0019052A">
          <w:rPr>
            <w:rFonts w:asciiTheme="majorBidi" w:hAnsiTheme="majorBidi" w:cstheme="majorBidi"/>
            <w:color w:val="0071BC"/>
          </w:rPr>
          <w:t>The incidence and mortality of esophageal cancer and their relationship to development in Asia.</w:t>
        </w:r>
      </w:hyperlink>
    </w:p>
    <w:p w14:paraId="74D98BFE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Mohammadian-Hafshejani A, Khosravi B, Soltani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Mohammadian M, Salehiniya H, Momenimovahed Z.</w:t>
      </w:r>
      <w:r w:rsidRPr="0019052A">
        <w:rPr>
          <w:rFonts w:asciiTheme="majorBidi" w:hAnsiTheme="majorBidi" w:cstheme="majorBidi"/>
          <w:color w:val="4D8055"/>
        </w:rPr>
        <w:t>Ann Transl Med. 2016 Jan;4(2):29. doi: 10.3978/j.issn.2305-5839.2016.01.11.PMID: 26889482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8DC8A87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lastRenderedPageBreak/>
        <w:t>Top of Form</w:t>
      </w:r>
    </w:p>
    <w:p w14:paraId="1FBB559B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5557FBDD" w14:textId="3E905573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61</w:t>
      </w:r>
      <w:r w:rsidR="00CA29A5">
        <w:rPr>
          <w:rFonts w:asciiTheme="majorBidi" w:hAnsiTheme="majorBidi" w:cstheme="majorBidi"/>
          <w:color w:val="5B616B"/>
        </w:rPr>
        <w:t>-</w:t>
      </w:r>
      <w:hyperlink r:id="rId70" w:history="1">
        <w:r w:rsidRPr="0019052A">
          <w:rPr>
            <w:rFonts w:asciiTheme="majorBidi" w:hAnsiTheme="majorBidi" w:cstheme="majorBidi"/>
            <w:color w:val="0071BC"/>
          </w:rPr>
          <w:t>The incidence and mortality of lung cancer and their relationship to development in Asia.</w:t>
        </w:r>
      </w:hyperlink>
    </w:p>
    <w:p w14:paraId="2B663CA1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Mohammadian-Hafshejani A, Ghoncheh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Salehiniya H.</w:t>
      </w:r>
      <w:r w:rsidRPr="0019052A">
        <w:rPr>
          <w:rFonts w:asciiTheme="majorBidi" w:hAnsiTheme="majorBidi" w:cstheme="majorBidi"/>
          <w:color w:val="4D8055"/>
        </w:rPr>
        <w:t>Transl Lung Cancer Res. 2015 Dec;4(6):763-74. doi: 10.3978/j.issn.2218-6751.2015.12.01.PMID: 26798586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38800671" w14:textId="03A30FD4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62</w:t>
      </w:r>
      <w:r w:rsidR="00CA29A5">
        <w:rPr>
          <w:rFonts w:asciiTheme="majorBidi" w:hAnsiTheme="majorBidi" w:cstheme="majorBidi"/>
          <w:color w:val="5B616B"/>
        </w:rPr>
        <w:t>-</w:t>
      </w:r>
      <w:hyperlink r:id="rId71" w:history="1">
        <w:r w:rsidRPr="0019052A">
          <w:rPr>
            <w:rFonts w:asciiTheme="majorBidi" w:hAnsiTheme="majorBidi" w:cstheme="majorBidi"/>
            <w:color w:val="0071BC"/>
          </w:rPr>
          <w:t>The incidence and mortality of prostate cancer and its relationship with development in Asia.</w:t>
        </w:r>
      </w:hyperlink>
    </w:p>
    <w:p w14:paraId="2283F3E5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Mohammadian-Hafshejani A, Ghoncheh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Salehiniya H.</w:t>
      </w:r>
      <w:r w:rsidRPr="0019052A">
        <w:rPr>
          <w:rFonts w:asciiTheme="majorBidi" w:hAnsiTheme="majorBidi" w:cstheme="majorBidi"/>
          <w:color w:val="4D8055"/>
        </w:rPr>
        <w:t>Prostate Int. 2015 Dec;3(4):135-40. doi: 10.1016/j.prnil.2015.09.001. Epub 2015 Sep 25.PMID: 26779461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7C855E54" w14:textId="7FB00F48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63</w:t>
      </w:r>
      <w:r w:rsidR="00CA29A5">
        <w:rPr>
          <w:rFonts w:asciiTheme="majorBidi" w:hAnsiTheme="majorBidi" w:cstheme="majorBidi"/>
          <w:color w:val="5B616B"/>
        </w:rPr>
        <w:t>-</w:t>
      </w:r>
      <w:hyperlink r:id="rId72" w:history="1">
        <w:r w:rsidRPr="0019052A">
          <w:rPr>
            <w:rFonts w:asciiTheme="majorBidi" w:hAnsiTheme="majorBidi" w:cstheme="majorBidi"/>
            <w:color w:val="0071BC"/>
          </w:rPr>
          <w:t>Enterococcus faecalis as multidrug resistance strains in clinical isolates in Imam Reza Hospital in Kermanshah, Iran.</w:t>
        </w:r>
      </w:hyperlink>
    </w:p>
    <w:p w14:paraId="2380C53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Mohammadi F, Ghafourian S, Mohebi R, Taherikalani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Valadbeigi H, Hatami V, Sadeghifard N.</w:t>
      </w:r>
      <w:r w:rsidRPr="0019052A">
        <w:rPr>
          <w:rFonts w:asciiTheme="majorBidi" w:hAnsiTheme="majorBidi" w:cstheme="majorBidi"/>
          <w:color w:val="4D8055"/>
        </w:rPr>
        <w:t>Br J Biomed Sci. 2015;72(4):182-4. doi: 10.1080/09674845.2015.11665750.PMID: 26738400</w:t>
      </w:r>
    </w:p>
    <w:p w14:paraId="3C7BC7AB" w14:textId="67B667FE" w:rsidR="00A25EE5" w:rsidRPr="00CA29A5" w:rsidRDefault="00A25EE5" w:rsidP="00CA29A5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64</w:t>
      </w:r>
      <w:r w:rsidR="00CA29A5">
        <w:rPr>
          <w:rFonts w:asciiTheme="majorBidi" w:hAnsiTheme="majorBidi" w:cstheme="majorBidi"/>
          <w:color w:val="5B616B"/>
        </w:rPr>
        <w:t>-</w:t>
      </w:r>
      <w:hyperlink r:id="rId73" w:history="1">
        <w:r w:rsidRPr="0019052A">
          <w:rPr>
            <w:rFonts w:asciiTheme="majorBidi" w:hAnsiTheme="majorBidi" w:cstheme="majorBidi"/>
            <w:color w:val="0071BC"/>
          </w:rPr>
          <w:t>Incidence and Mortality of Bladder Cancer and their Relationship with Development in Asia.</w:t>
        </w:r>
      </w:hyperlink>
    </w:p>
    <w:p w14:paraId="73A7C4C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Pakzad R, Mohammadian-Hafshejani A, Mohammadian M,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Safiri S, Khazaei S, Salehiniya H.</w:t>
      </w:r>
      <w:r w:rsidRPr="0019052A">
        <w:rPr>
          <w:rFonts w:asciiTheme="majorBidi" w:hAnsiTheme="majorBidi" w:cstheme="majorBidi"/>
          <w:color w:val="4D8055"/>
        </w:rPr>
        <w:t>Asian Pac J Cancer Prev. 2015;16(16):7365-74. doi: 10.7314/apjcp.2015.16.16.7365.PMID: 26514538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2CE1BAF7" w14:textId="656DBDC6" w:rsidR="00A25EE5" w:rsidRPr="00FD0002" w:rsidRDefault="00A25EE5" w:rsidP="00FD000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65</w:t>
      </w:r>
      <w:r w:rsidR="00FD0002">
        <w:rPr>
          <w:rFonts w:asciiTheme="majorBidi" w:hAnsiTheme="majorBidi" w:cstheme="majorBidi"/>
          <w:color w:val="5B616B"/>
        </w:rPr>
        <w:t>-</w:t>
      </w:r>
      <w:hyperlink r:id="rId74" w:history="1">
        <w:r w:rsidRPr="0019052A">
          <w:rPr>
            <w:rFonts w:asciiTheme="majorBidi" w:hAnsiTheme="majorBidi" w:cstheme="majorBidi"/>
            <w:color w:val="0071BC"/>
          </w:rPr>
          <w:t>High Prevalence of AmpC β-Lactamases in Clinical Isolates of Escherichia coli in Ilam, Iran.</w:t>
        </w:r>
      </w:hyperlink>
    </w:p>
    <w:p w14:paraId="6ACE5E0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A, Khosravi A, Ghafourian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Hosseini S, Ramazanzadeh R, Sadeghifard N.</w:t>
      </w:r>
      <w:r w:rsidRPr="0019052A">
        <w:rPr>
          <w:rFonts w:asciiTheme="majorBidi" w:hAnsiTheme="majorBidi" w:cstheme="majorBidi"/>
          <w:color w:val="4D8055"/>
        </w:rPr>
        <w:t>Osong Public Health Res Perspect. 2015 Jun;6(3):201-4. doi: 10.1016/j.phrp.2015.02.001. Epub 2015 Mar 14.PMID: 26430617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287C93C" w14:textId="76A7EF3B" w:rsidR="00A25EE5" w:rsidRPr="00FD0002" w:rsidRDefault="00A25EE5" w:rsidP="00FD000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66</w:t>
      </w:r>
      <w:r w:rsidR="00FD0002">
        <w:rPr>
          <w:rFonts w:asciiTheme="majorBidi" w:hAnsiTheme="majorBidi" w:cstheme="majorBidi"/>
          <w:color w:val="5B616B"/>
        </w:rPr>
        <w:t>-</w:t>
      </w:r>
      <w:hyperlink r:id="rId75" w:history="1">
        <w:r w:rsidRPr="0019052A">
          <w:rPr>
            <w:rFonts w:asciiTheme="majorBidi" w:hAnsiTheme="majorBidi" w:cstheme="majorBidi"/>
            <w:color w:val="0071BC"/>
          </w:rPr>
          <w:t>Sulfonamide Resistance Genes (sul) M in Extended Spectrum Beta Lactamase (ESBL) and Non-ESBL Producing Escherichia coli Isolated From Iranian Hospitals.</w:t>
        </w:r>
      </w:hyperlink>
    </w:p>
    <w:p w14:paraId="4E3FBC4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Arabi H,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Nasrollahi A, Hosainzadegan H, Azizi Jalilian F, Taherikalani M, Samadi N, Monadi Sefidan A.</w:t>
      </w:r>
      <w:r w:rsidRPr="0019052A">
        <w:rPr>
          <w:rFonts w:asciiTheme="majorBidi" w:hAnsiTheme="majorBidi" w:cstheme="majorBidi"/>
          <w:color w:val="4D8055"/>
        </w:rPr>
        <w:t>Jundishapur J Microbiol. 2015 Jul 25;8(7):e19961. doi: 10.5812/jjm.19961v2. eCollection 2015 Jul.PMID: 26421132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084B11A5" w14:textId="4CC72655" w:rsidR="00A25EE5" w:rsidRPr="00F36883" w:rsidRDefault="00A25EE5" w:rsidP="00F36883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67</w:t>
      </w:r>
      <w:r w:rsidR="00F36883">
        <w:rPr>
          <w:rFonts w:asciiTheme="majorBidi" w:hAnsiTheme="majorBidi" w:cstheme="majorBidi"/>
          <w:color w:val="5B616B"/>
        </w:rPr>
        <w:t>-</w:t>
      </w:r>
      <w:hyperlink r:id="rId76" w:history="1">
        <w:r w:rsidRPr="0019052A">
          <w:rPr>
            <w:rFonts w:asciiTheme="majorBidi" w:hAnsiTheme="majorBidi" w:cstheme="majorBidi"/>
            <w:color w:val="0071BC"/>
          </w:rPr>
          <w:t>Antibiotic Susceptibility Patterns of Extended Spectrum beta-lactamase and non Extended Spectrum beta-lactamase Pseudomonas aeruginosa Clinical Isolates.</w:t>
        </w:r>
      </w:hyperlink>
    </w:p>
    <w:p w14:paraId="42F09C5E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Akbariqomi M, Ghafourian S, Taherikalani M, Mohammadi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Sadeghifard N.</w:t>
      </w:r>
      <w:r w:rsidRPr="0019052A">
        <w:rPr>
          <w:rFonts w:asciiTheme="majorBidi" w:hAnsiTheme="majorBidi" w:cstheme="majorBidi"/>
          <w:color w:val="4D8055"/>
        </w:rPr>
        <w:t>Recent Pat Antiinfect Drug Discov. 2015;10(2):128-33. doi: 10.2174/1574891x10666150901111312.PMID: 26324233</w:t>
      </w:r>
    </w:p>
    <w:p w14:paraId="307B90B6" w14:textId="2461609A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68</w:t>
      </w:r>
      <w:r w:rsidR="00A35422">
        <w:rPr>
          <w:rFonts w:asciiTheme="majorBidi" w:hAnsiTheme="majorBidi" w:cstheme="majorBidi"/>
          <w:color w:val="5B616B"/>
        </w:rPr>
        <w:t>-</w:t>
      </w:r>
      <w:hyperlink r:id="rId77" w:history="1">
        <w:r w:rsidRPr="0019052A">
          <w:rPr>
            <w:rFonts w:asciiTheme="majorBidi" w:hAnsiTheme="majorBidi" w:cstheme="majorBidi"/>
            <w:color w:val="0071BC"/>
          </w:rPr>
          <w:t>Circulating levels of the miRNAs, miR-194, and miR-29b, as clinically useful biomarkers for colorectal cancer.</w:t>
        </w:r>
      </w:hyperlink>
    </w:p>
    <w:p w14:paraId="0F6B6D3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Basati G, Razavi AE,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Malayeri FA.</w:t>
      </w:r>
      <w:r w:rsidRPr="0019052A">
        <w:rPr>
          <w:rFonts w:asciiTheme="majorBidi" w:hAnsiTheme="majorBidi" w:cstheme="majorBidi"/>
          <w:color w:val="4D8055"/>
        </w:rPr>
        <w:t>Tumour Biol. 2016 Feb;37(2):1781-8. doi: 10.1007/s13277-015-3967-0. Epub 2015 Aug 29.PMID: 26318304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7DE3CF87" w14:textId="5F83F7A8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69</w:t>
      </w:r>
      <w:r w:rsidR="00A35422">
        <w:rPr>
          <w:rFonts w:asciiTheme="majorBidi" w:hAnsiTheme="majorBidi" w:cstheme="majorBidi"/>
          <w:color w:val="5B616B"/>
        </w:rPr>
        <w:t>-</w:t>
      </w:r>
      <w:hyperlink r:id="rId78" w:history="1">
        <w:r w:rsidRPr="0019052A">
          <w:rPr>
            <w:rFonts w:asciiTheme="majorBidi" w:hAnsiTheme="majorBidi" w:cstheme="majorBidi"/>
            <w:color w:val="0071BC"/>
          </w:rPr>
          <w:t>Antifungal drug resistance pattern of Candida. spp isolated from vaginitis in Ilam-Iran during 2013-2014.</w:t>
        </w:r>
      </w:hyperlink>
    </w:p>
    <w:p w14:paraId="279D6601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Mohamadi J, Havasian MR, Panahi J,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Bioinformation. 2015 Apr 30;11(4):203-6. doi: 10.6026/97320630011203. eCollection 2015.PMID: 26124561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4026E0E" w14:textId="553E72A0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70</w:t>
      </w:r>
      <w:r w:rsidR="00A35422">
        <w:rPr>
          <w:rFonts w:asciiTheme="majorBidi" w:hAnsiTheme="majorBidi" w:cstheme="majorBidi"/>
          <w:color w:val="5B616B"/>
        </w:rPr>
        <w:t>-</w:t>
      </w:r>
      <w:hyperlink r:id="rId79" w:history="1">
        <w:r w:rsidRPr="0019052A">
          <w:rPr>
            <w:rFonts w:asciiTheme="majorBidi" w:hAnsiTheme="majorBidi" w:cstheme="majorBidi"/>
            <w:color w:val="0071BC"/>
          </w:rPr>
          <w:t>Acinetobacter baumannii clonal lineages I and II harboring different carbapenem-hydrolyzing-β-lactamase genes are widespread among hospitalized burn patients in Tehran.</w:t>
        </w:r>
      </w:hyperlink>
    </w:p>
    <w:p w14:paraId="7C44F01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Mahdian S,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Ghanbari F, Soroush S, Azimi L, Rastegar-Lari A, Giannouli M, Taherikalani M.</w:t>
      </w:r>
      <w:r w:rsidRPr="0019052A">
        <w:rPr>
          <w:rFonts w:asciiTheme="majorBidi" w:hAnsiTheme="majorBidi" w:cstheme="majorBidi"/>
          <w:color w:val="4D8055"/>
        </w:rPr>
        <w:t>J Infect Public Health. 2015 Nov-Dec;8(6):533-42. doi: 10.1016/j.jiph.2015.04.030. Epub 2015 Jun 22.PMID: 26111484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7BBC915A" w14:textId="77777777" w:rsidR="00A25EE5" w:rsidRPr="0019052A" w:rsidRDefault="00A25EE5" w:rsidP="00A25EE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0C211D9D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33BDADA4" w14:textId="54D16031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71</w:t>
      </w:r>
      <w:r w:rsidR="00A35422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80" w:history="1">
        <w:r w:rsidRPr="0019052A">
          <w:rPr>
            <w:rFonts w:asciiTheme="majorBidi" w:hAnsiTheme="majorBidi" w:cstheme="majorBidi"/>
            <w:color w:val="0071BC"/>
          </w:rPr>
          <w:t>Antiseptic Resistance in Methicillin Sensitive and Methicillin Resistant Staphylococcus aureus Isolates from Some Major Hospitals, Iran.</w:t>
        </w:r>
      </w:hyperlink>
    </w:p>
    <w:p w14:paraId="0EBB4D1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Hasanvand A, Ghafourian S, Taherikalani M, Jalilian FA,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Recent Pat Antiinfect Drug Discov. 2015;10(2):105-12. doi: 10.2174/1574891x10666150623093259.PMID: 26100979</w:t>
      </w:r>
    </w:p>
    <w:p w14:paraId="6921A670" w14:textId="5985C6D8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72</w:t>
      </w:r>
      <w:r w:rsidR="00A35422">
        <w:rPr>
          <w:rFonts w:asciiTheme="majorBidi" w:hAnsiTheme="majorBidi" w:cstheme="majorBidi"/>
          <w:color w:val="5B616B"/>
        </w:rPr>
        <w:t>-</w:t>
      </w:r>
      <w:hyperlink r:id="rId81" w:history="1">
        <w:r w:rsidRPr="0019052A">
          <w:rPr>
            <w:rFonts w:asciiTheme="majorBidi" w:hAnsiTheme="majorBidi" w:cstheme="majorBidi"/>
            <w:color w:val="0071BC"/>
          </w:rPr>
          <w:t>Sewage as a rich source of phage study against Pseudomonas aeruginosa PAO.</w:t>
        </w:r>
      </w:hyperlink>
    </w:p>
    <w:p w14:paraId="4AFB175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Azizian R, Nasser A, Askari H, Taheri Kalani M,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Amini R, Mozaffari Nejad AS, Azizi Jalilian F.</w:t>
      </w:r>
      <w:r w:rsidRPr="0019052A">
        <w:rPr>
          <w:rFonts w:asciiTheme="majorBidi" w:hAnsiTheme="majorBidi" w:cstheme="majorBidi"/>
          <w:color w:val="4D8055"/>
        </w:rPr>
        <w:t>Biologicals. 2015 Jul;43(4):238-41. doi: 10.1016/j.biologicals.2015.05.004. Epub 2015 Jun 3.PMID: 26049814</w:t>
      </w:r>
    </w:p>
    <w:p w14:paraId="77E2056F" w14:textId="41CA3F89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73</w:t>
      </w:r>
      <w:r w:rsidR="00A35422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82" w:history="1">
        <w:r w:rsidRPr="0019052A">
          <w:rPr>
            <w:rFonts w:asciiTheme="majorBidi" w:hAnsiTheme="majorBidi" w:cstheme="majorBidi"/>
            <w:color w:val="0071BC"/>
          </w:rPr>
          <w:t>Study of aminoglycoside resistance genes in enterococcus and salmonella strains isolated from ilam and milad hospitals, iran.</w:t>
        </w:r>
      </w:hyperlink>
    </w:p>
    <w:p w14:paraId="34F777A6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lastRenderedPageBreak/>
        <w:t>Samadi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Monadi Sefidan A, Hosainzadegan H, Tanomand A.</w:t>
      </w:r>
      <w:r w:rsidRPr="0019052A">
        <w:rPr>
          <w:rFonts w:asciiTheme="majorBidi" w:hAnsiTheme="majorBidi" w:cstheme="majorBidi"/>
          <w:color w:val="4D8055"/>
        </w:rPr>
        <w:t>Jundishapur J Microbiol. 2015 Apr 18;8(4):e18102. doi: 10.5812/jjm.8(4)2015.18102. eCollection 2015 Apr.PMID: 26034551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013FCEBE" w14:textId="63B9A930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74</w:t>
      </w:r>
      <w:r w:rsidR="00A35422">
        <w:rPr>
          <w:rFonts w:asciiTheme="majorBidi" w:hAnsiTheme="majorBidi" w:cstheme="majorBidi"/>
          <w:color w:val="5B616B"/>
        </w:rPr>
        <w:t>-</w:t>
      </w:r>
      <w:hyperlink r:id="rId83" w:history="1">
        <w:r w:rsidRPr="0019052A">
          <w:rPr>
            <w:rFonts w:asciiTheme="majorBidi" w:hAnsiTheme="majorBidi" w:cstheme="majorBidi"/>
            <w:color w:val="0071BC"/>
          </w:rPr>
          <w:t>Determining the prevalence of SCCmec polymorphism, virulence and antibiotic resistance genes among methicillin-resistant Staphylococcus aureus (MRSA) isolates collected from selected hospitals in west of Iran.</w:t>
        </w:r>
      </w:hyperlink>
    </w:p>
    <w:p w14:paraId="07EAF790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Taherikalani M, Mohammadzad MR, Soroush S, Maleki MH, Azizi-Jalilian F,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Sadeghifard N, Asadollahi P, Emaneini M, Monjezi A, Alikhani MY.</w:t>
      </w:r>
      <w:r w:rsidRPr="0019052A">
        <w:rPr>
          <w:rFonts w:asciiTheme="majorBidi" w:hAnsiTheme="majorBidi" w:cstheme="majorBidi"/>
          <w:color w:val="4D8055"/>
        </w:rPr>
        <w:t>J Chemother. 2016 Apr;28(2):104-9. doi: 10.1179/1973947815Y.0000000018. Epub 2016 Apr 11.PMID: 25976554</w:t>
      </w:r>
    </w:p>
    <w:p w14:paraId="398FFB70" w14:textId="62918E2F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75</w:t>
      </w:r>
      <w:r w:rsidR="00A35422">
        <w:rPr>
          <w:rFonts w:asciiTheme="majorBidi" w:hAnsiTheme="majorBidi" w:cstheme="majorBidi"/>
          <w:color w:val="5B616B"/>
        </w:rPr>
        <w:t>-</w:t>
      </w:r>
      <w:hyperlink r:id="rId84" w:history="1">
        <w:r w:rsidRPr="0019052A">
          <w:rPr>
            <w:rFonts w:asciiTheme="majorBidi" w:hAnsiTheme="majorBidi" w:cstheme="majorBidi"/>
            <w:color w:val="0071BC"/>
          </w:rPr>
          <w:t>Evaluation of the antibacterial activity of the Althaea officinalis L. leaf extract and its wound healing potency in the rat model of excision wound creation.</w:t>
        </w:r>
      </w:hyperlink>
    </w:p>
    <w:p w14:paraId="63ADCCF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Rezaei M, Dadgar Z, Noori-Zadeh A, Mesbah-Namin SA,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Davodian E.</w:t>
      </w:r>
      <w:r w:rsidRPr="0019052A">
        <w:rPr>
          <w:rFonts w:asciiTheme="majorBidi" w:hAnsiTheme="majorBidi" w:cstheme="majorBidi"/>
          <w:color w:val="4D8055"/>
        </w:rPr>
        <w:t>Avicenna J Phytomed. 2015 Mar-Apr;5(2):105-12.PMID: 25949951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3D3B6515" w14:textId="7629DCAF" w:rsidR="00A25EE5" w:rsidRPr="00A35422" w:rsidRDefault="00A25EE5" w:rsidP="00A3542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76</w:t>
      </w:r>
      <w:r w:rsidR="00A35422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85" w:history="1">
        <w:r w:rsidRPr="0019052A">
          <w:rPr>
            <w:rFonts w:asciiTheme="majorBidi" w:hAnsiTheme="majorBidi" w:cstheme="majorBidi"/>
            <w:color w:val="0071BC"/>
          </w:rPr>
          <w:t>The correlation between the presence of quorum sensing, toxin-antitoxin system genes and MIC values with ability of biofilm formation in clinical isolates of Pseudomonas aeruginosa.</w:t>
        </w:r>
      </w:hyperlink>
    </w:p>
    <w:p w14:paraId="2AA1B20B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Hemati S, Azizi-Jalilian F,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Taherikalani M, Maleki A, Karimi S, Monjezei A, Mahdavi Z, Fadavi MR, Sayehmiri K, Sadeghifard N.</w:t>
      </w:r>
      <w:r w:rsidRPr="0019052A">
        <w:rPr>
          <w:rFonts w:asciiTheme="majorBidi" w:hAnsiTheme="majorBidi" w:cstheme="majorBidi"/>
          <w:color w:val="4D8055"/>
        </w:rPr>
        <w:t>Iran J Microbiol. 2014 Jun;6(3):133-9.PMID: 25870745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1C0A8736" w14:textId="7183A5C6" w:rsidR="00A25EE5" w:rsidRPr="00897C12" w:rsidRDefault="00A25EE5" w:rsidP="00897C1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77</w:t>
      </w:r>
      <w:r w:rsidR="00897C12">
        <w:rPr>
          <w:rFonts w:asciiTheme="majorBidi" w:hAnsiTheme="majorBidi" w:cstheme="majorBidi"/>
          <w:color w:val="5B616B"/>
        </w:rPr>
        <w:t>-</w:t>
      </w:r>
      <w:hyperlink r:id="rId86" w:history="1">
        <w:r w:rsidRPr="0019052A">
          <w:rPr>
            <w:rFonts w:asciiTheme="majorBidi" w:hAnsiTheme="majorBidi" w:cstheme="majorBidi"/>
            <w:color w:val="0071BC"/>
          </w:rPr>
          <w:t>Overexpression and Enzymatic Assessment of Antigenic Fragments of Hyaluronidase Recombinant Protein From Streptococcus pyogenes.</w:t>
        </w:r>
      </w:hyperlink>
    </w:p>
    <w:p w14:paraId="5AF1DEC9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Sadoogh Abbasian S, Ghaznavi Rad E, Akbari N, Zolfaghari MR,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Abtahi H.</w:t>
      </w:r>
      <w:r w:rsidRPr="0019052A">
        <w:rPr>
          <w:rFonts w:asciiTheme="majorBidi" w:hAnsiTheme="majorBidi" w:cstheme="majorBidi"/>
          <w:color w:val="4D8055"/>
        </w:rPr>
        <w:t>Jundishapur J Microbiol. 2014 Dec 9;8(1):e13653. doi: 10.5812/jjm.13653. eCollection 2015 Jan.PMID: 25789122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B438282" w14:textId="377F3EC2" w:rsidR="00A25EE5" w:rsidRPr="00897C12" w:rsidRDefault="00A25EE5" w:rsidP="00897C1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78</w:t>
      </w:r>
      <w:r w:rsidR="00897C12">
        <w:rPr>
          <w:rFonts w:asciiTheme="majorBidi" w:hAnsiTheme="majorBidi" w:cstheme="majorBidi"/>
          <w:color w:val="5B616B"/>
        </w:rPr>
        <w:t>-</w:t>
      </w:r>
      <w:hyperlink r:id="rId87" w:history="1">
        <w:r w:rsidRPr="0019052A">
          <w:rPr>
            <w:rFonts w:asciiTheme="majorBidi" w:hAnsiTheme="majorBidi" w:cstheme="majorBidi"/>
            <w:color w:val="0071BC"/>
          </w:rPr>
          <w:t>Recombinant toxin-coregulated pilus A (TcpA) as a candidate subunit cholera vaccine.</w:t>
        </w:r>
      </w:hyperlink>
    </w:p>
    <w:p w14:paraId="57F2807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Kiaie S, Abtahi H, Mosayebi G, Alikhani M,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Iran J Microbiol. 2014 Apr;6(2):68-73.PMID: 25705354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75C772DC" w14:textId="75956282" w:rsidR="00A25EE5" w:rsidRPr="00897C12" w:rsidRDefault="00A25EE5" w:rsidP="00897C12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79</w:t>
      </w:r>
      <w:r w:rsidR="00897C12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88" w:history="1">
        <w:r w:rsidRPr="0019052A">
          <w:rPr>
            <w:rFonts w:asciiTheme="majorBidi" w:hAnsiTheme="majorBidi" w:cstheme="majorBidi"/>
            <w:color w:val="0071BC"/>
          </w:rPr>
          <w:t>Detection of highly ciprofloxacin resistance acinetobacter baumannii isolated from patients with burn wound infections in presence and absence of efflux pump inhibitor.</w:t>
        </w:r>
      </w:hyperlink>
    </w:p>
    <w:p w14:paraId="7F8E50A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Maleki MH, Jalilian FA, Khayat H, Mohammadi M, Pourahmad F, Asadollahi K,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Sadeghifard N, Soroush S, Emaneini M, Taherikalani M.</w:t>
      </w:r>
      <w:r w:rsidRPr="0019052A">
        <w:rPr>
          <w:rFonts w:asciiTheme="majorBidi" w:hAnsiTheme="majorBidi" w:cstheme="majorBidi"/>
          <w:color w:val="4D8055"/>
        </w:rPr>
        <w:t>Maedica (Bucur). 2014 Jun;9(2):162-7.PMID: 25705272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5C9F1690" w14:textId="523598CA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80</w:t>
      </w:r>
      <w:r w:rsidR="00BF3FB4">
        <w:rPr>
          <w:rFonts w:asciiTheme="majorBidi" w:hAnsiTheme="majorBidi" w:cstheme="majorBidi"/>
          <w:color w:val="5B616B"/>
        </w:rPr>
        <w:t>-</w:t>
      </w:r>
      <w:hyperlink r:id="rId89" w:history="1">
        <w:r w:rsidRPr="0019052A">
          <w:rPr>
            <w:rFonts w:asciiTheme="majorBidi" w:hAnsiTheme="majorBidi" w:cstheme="majorBidi"/>
            <w:color w:val="0071BC"/>
          </w:rPr>
          <w:t>Anti-fungal resistance in candida isolated from oral and diaper rash candidiasis in neonates.</w:t>
        </w:r>
      </w:hyperlink>
    </w:p>
    <w:p w14:paraId="2B28791F" w14:textId="151DFB82" w:rsidR="00A25EE5" w:rsidRPr="00BF3FB4" w:rsidRDefault="00A25EE5" w:rsidP="00BF3FB4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Mohamadi J, Motaghi M, Panahi J, Havasian MR, Delpisheh A, Azizian M, </w:t>
      </w:r>
      <w:r w:rsidRPr="0019052A">
        <w:rPr>
          <w:rFonts w:asciiTheme="majorBidi" w:hAnsiTheme="majorBidi" w:cstheme="majorBidi"/>
          <w:b/>
          <w:bCs/>
          <w:color w:val="212121"/>
        </w:rPr>
        <w:t>Pakzad I.</w:t>
      </w:r>
      <w:r w:rsidRPr="0019052A">
        <w:rPr>
          <w:rFonts w:asciiTheme="majorBidi" w:hAnsiTheme="majorBidi" w:cstheme="majorBidi"/>
          <w:color w:val="4D8055"/>
        </w:rPr>
        <w:t>Bioinformation. 2014 Nov 27;10(11):667-70. doi: 10.6026/97320630010667. eCollection 2014.PMID: 25512681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  <w:r w:rsidRPr="0019052A">
        <w:rPr>
          <w:rFonts w:asciiTheme="majorBidi" w:hAnsiTheme="majorBidi" w:cstheme="majorBidi"/>
          <w:vanish/>
          <w:sz w:val="16"/>
          <w:szCs w:val="16"/>
        </w:rPr>
        <w:t>Top of Form</w:t>
      </w:r>
    </w:p>
    <w:p w14:paraId="4ABB6843" w14:textId="77777777" w:rsidR="00A25EE5" w:rsidRPr="0019052A" w:rsidRDefault="00A25EE5" w:rsidP="00A25EE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vanish/>
          <w:sz w:val="16"/>
          <w:szCs w:val="16"/>
        </w:rPr>
      </w:pPr>
      <w:r w:rsidRPr="0019052A">
        <w:rPr>
          <w:rFonts w:asciiTheme="majorBidi" w:hAnsiTheme="majorBidi" w:cstheme="majorBidi"/>
          <w:vanish/>
          <w:sz w:val="16"/>
          <w:szCs w:val="16"/>
        </w:rPr>
        <w:t>Bottom of Form</w:t>
      </w:r>
    </w:p>
    <w:p w14:paraId="49E4D794" w14:textId="1F54D938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81</w:t>
      </w:r>
      <w:r w:rsidR="00BF3FB4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90" w:history="1">
        <w:r w:rsidRPr="0019052A">
          <w:rPr>
            <w:rFonts w:asciiTheme="majorBidi" w:hAnsiTheme="majorBidi" w:cstheme="majorBidi"/>
            <w:color w:val="0071BC"/>
          </w:rPr>
          <w:t>In vitro study of the long-term cortisol treatment effects on the growth rate and proliferation of the neural stem/precursor cells.</w:t>
        </w:r>
      </w:hyperlink>
    </w:p>
    <w:p w14:paraId="6B2F18A3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Abdanipour A, Sagha M, Noori-Zadeh A,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Tiraihi T.</w:t>
      </w:r>
      <w:r w:rsidRPr="0019052A">
        <w:rPr>
          <w:rFonts w:asciiTheme="majorBidi" w:hAnsiTheme="majorBidi" w:cstheme="majorBidi"/>
          <w:color w:val="4D8055"/>
        </w:rPr>
        <w:t>Neurol Res. 2015 Feb;37(2):117-24. doi: 10.1179/1743132814Y.0000000431. Epub 2014 Aug 1.PMID: 25082549</w:t>
      </w:r>
    </w:p>
    <w:p w14:paraId="02EB5C36" w14:textId="4E6C255E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82</w:t>
      </w:r>
      <w:r w:rsidR="00BF3FB4">
        <w:rPr>
          <w:rFonts w:asciiTheme="majorBidi" w:hAnsiTheme="majorBidi" w:cstheme="majorBidi"/>
          <w:color w:val="5B616B"/>
        </w:rPr>
        <w:t>-</w:t>
      </w:r>
      <w:hyperlink r:id="rId91" w:history="1">
        <w:r w:rsidRPr="0019052A">
          <w:rPr>
            <w:rFonts w:asciiTheme="majorBidi" w:hAnsiTheme="majorBidi" w:cstheme="majorBidi"/>
            <w:color w:val="0071BC"/>
          </w:rPr>
          <w:t>Emergence of SCCmec type III with variable antimicrobial resistance profiles and spa types among methicillin-resistant Staphylococcus aureus isolated from healthcare- and community-acquired infections in the west of Iran.</w:t>
        </w:r>
      </w:hyperlink>
    </w:p>
    <w:p w14:paraId="1A3D4555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Mohammadi S, Sekawi Z, Monjezi A, Maleki MH, Soroush S,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Azizi-Jalilian F, Emaneini M, Asadollahi K, Pourahmad F, Zarrilli R, Taherikalani M.</w:t>
      </w:r>
      <w:r w:rsidRPr="0019052A">
        <w:rPr>
          <w:rFonts w:asciiTheme="majorBidi" w:hAnsiTheme="majorBidi" w:cstheme="majorBidi"/>
          <w:color w:val="4D8055"/>
        </w:rPr>
        <w:t>Int J Infect Dis. 2014 Aug;25:152-8. doi: 10.1016/j.ijid.2014.02.018. Epub 2014 Jun 5.PMID: 24909489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0451CD39" w14:textId="77D80547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83</w:t>
      </w:r>
      <w:r w:rsidR="00BF3FB4">
        <w:rPr>
          <w:rFonts w:asciiTheme="majorBidi" w:hAnsiTheme="majorBidi" w:cstheme="majorBidi"/>
          <w:color w:val="5B616B"/>
        </w:rPr>
        <w:t>-</w:t>
      </w:r>
      <w:hyperlink r:id="rId92" w:history="1">
        <w:r w:rsidRPr="0019052A">
          <w:rPr>
            <w:rFonts w:asciiTheme="majorBidi" w:hAnsiTheme="majorBidi" w:cstheme="majorBidi"/>
            <w:color w:val="0071BC"/>
          </w:rPr>
          <w:t>Contribution of AcrAB efflux pump to ciprofloxacin resistance in Klebsiella pneumoniae isolated from burn patients.</w:t>
        </w:r>
      </w:hyperlink>
    </w:p>
    <w:p w14:paraId="513AAE0A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Zayyen Karin M, Taherikalani M, Boustanshenas M, Lari AR.</w:t>
      </w:r>
      <w:r w:rsidRPr="0019052A">
        <w:rPr>
          <w:rFonts w:asciiTheme="majorBidi" w:hAnsiTheme="majorBidi" w:cstheme="majorBidi"/>
          <w:color w:val="4D8055"/>
        </w:rPr>
        <w:t>GMS Hyg Infect Control. 2013 Nov 6;8(2):Doc15. doi: 10.3205/dgkh000215. eCollection 2013.PMID: 24327941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23795CC6" w14:textId="448A497C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84</w:t>
      </w:r>
      <w:r w:rsidR="00BF3FB4">
        <w:rPr>
          <w:rFonts w:asciiTheme="majorBidi" w:hAnsiTheme="majorBidi" w:cstheme="majorBidi"/>
          <w:color w:val="5B616B"/>
        </w:rPr>
        <w:t>-</w:t>
      </w:r>
      <w:hyperlink r:id="rId93" w:history="1">
        <w:r w:rsidRPr="0019052A">
          <w:rPr>
            <w:rFonts w:asciiTheme="majorBidi" w:hAnsiTheme="majorBidi" w:cstheme="majorBidi"/>
            <w:color w:val="0071BC"/>
          </w:rPr>
          <w:t>Distribution of extended spectrum beta-lactamase resistance genes among nosocomial imipenem resistant A. Baumannii strains harboring BLAoxa-23 carbapenemases isolated from Ilam and Tehran.</w:t>
        </w:r>
      </w:hyperlink>
    </w:p>
    <w:p w14:paraId="01E8ED0D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Taherikalani M, Sekawi Z, Azizi-Jalilian F, Keshavarz B, Soroush S, Akbari M, Emaneini M, Asadollahi P, Maleki MH, Mohammadi S,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Delpisheh A, Asadollahi K.</w:t>
      </w:r>
      <w:r w:rsidRPr="0019052A">
        <w:rPr>
          <w:rFonts w:asciiTheme="majorBidi" w:hAnsiTheme="majorBidi" w:cstheme="majorBidi"/>
          <w:color w:val="4D8055"/>
        </w:rPr>
        <w:t>J Biol Regul Homeost Agents. 2013 Jul-Sep;27(3):883-9.PMID: 24152853</w:t>
      </w:r>
    </w:p>
    <w:p w14:paraId="61C49900" w14:textId="5A1007B7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lastRenderedPageBreak/>
        <w:t>85</w:t>
      </w:r>
      <w:r w:rsidR="00BF3FB4">
        <w:rPr>
          <w:rFonts w:asciiTheme="majorBidi" w:hAnsiTheme="majorBidi" w:cstheme="majorBidi"/>
          <w:color w:val="5B616B"/>
        </w:rPr>
        <w:t>-</w:t>
      </w:r>
      <w:hyperlink r:id="rId94" w:history="1">
        <w:r w:rsidRPr="0019052A">
          <w:rPr>
            <w:rFonts w:asciiTheme="majorBidi" w:hAnsiTheme="majorBidi" w:cstheme="majorBidi"/>
            <w:color w:val="0071BC"/>
          </w:rPr>
          <w:t>Removing user fees for basic health services: a pilot study and national roll-out in Afghanistan.</w:t>
        </w:r>
      </w:hyperlink>
    </w:p>
    <w:p w14:paraId="4E2E85C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Steinhardt LC, Aman I,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Kumar B, Singh LP, Peters DH.</w:t>
      </w:r>
      <w:r w:rsidRPr="0019052A">
        <w:rPr>
          <w:rFonts w:asciiTheme="majorBidi" w:hAnsiTheme="majorBidi" w:cstheme="majorBidi"/>
          <w:color w:val="4D8055"/>
        </w:rPr>
        <w:t>Health Policy Plan. 2011 Nov;26 Suppl 2(Suppl 2):ii92-103. doi: 10.1093/heapol/czr069.PMID: 22027924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10EB3A82" w14:textId="3BF27984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86</w:t>
      </w:r>
      <w:r w:rsidR="00BF3FB4">
        <w:rPr>
          <w:rFonts w:asciiTheme="majorBidi" w:hAnsiTheme="majorBidi" w:cstheme="majorBidi"/>
          <w:color w:val="5B616B"/>
        </w:rPr>
        <w:t>-</w:t>
      </w:r>
      <w:hyperlink r:id="rId95" w:history="1">
        <w:r w:rsidRPr="0019052A">
          <w:rPr>
            <w:rFonts w:asciiTheme="majorBidi" w:hAnsiTheme="majorBidi" w:cstheme="majorBidi"/>
            <w:color w:val="0071BC"/>
          </w:rPr>
          <w:t>qnr Prevalence in Extended Spectrum Beta-lactamases (ESBLs) and None-ESBLs Producing Escherichia coli Isolated from Urinary Tract Infections in Central of Iran.</w:t>
        </w:r>
      </w:hyperlink>
    </w:p>
    <w:p w14:paraId="2B305084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Ghafourian S, Taherikalani M, Sadeghifard N, Abtahi H, Rahbar M, Mansory Jamshidi N.</w:t>
      </w:r>
      <w:r w:rsidRPr="0019052A">
        <w:rPr>
          <w:rFonts w:asciiTheme="majorBidi" w:hAnsiTheme="majorBidi" w:cstheme="majorBidi"/>
          <w:color w:val="4D8055"/>
        </w:rPr>
        <w:t>Iran J Basic Med Sci. 2011 Sep;14(5):458-64.PMID: 23493061 </w:t>
      </w:r>
      <w:r w:rsidRPr="0019052A">
        <w:rPr>
          <w:rFonts w:asciiTheme="majorBidi" w:hAnsiTheme="majorBidi" w:cstheme="majorBidi"/>
          <w:b/>
          <w:bCs/>
          <w:color w:val="C05600"/>
        </w:rPr>
        <w:t>Free PMC article.</w:t>
      </w:r>
    </w:p>
    <w:p w14:paraId="17B9FA6B" w14:textId="71CC9396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87</w:t>
      </w:r>
      <w:r w:rsidRPr="0019052A">
        <w:rPr>
          <w:rFonts w:asciiTheme="majorBidi" w:hAnsiTheme="majorBidi" w:cstheme="majorBidi"/>
          <w:color w:val="212121"/>
        </w:rPr>
        <w:t> </w:t>
      </w:r>
      <w:r w:rsidR="00BF3FB4">
        <w:rPr>
          <w:rFonts w:asciiTheme="majorBidi" w:hAnsiTheme="majorBidi" w:cstheme="majorBidi"/>
          <w:color w:val="5B616B"/>
        </w:rPr>
        <w:t>-</w:t>
      </w:r>
      <w:hyperlink r:id="rId96" w:history="1">
        <w:r w:rsidRPr="0019052A">
          <w:rPr>
            <w:rFonts w:asciiTheme="majorBidi" w:hAnsiTheme="majorBidi" w:cstheme="majorBidi"/>
            <w:color w:val="0071BC"/>
          </w:rPr>
          <w:t>Antimicrobial resistance of nosocomial strain of Acinetobacter baumannii in Children's Medical Center of Tehran: a 6-year prospective study.</w:t>
        </w:r>
      </w:hyperlink>
    </w:p>
    <w:p w14:paraId="54C88EF2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color w:val="212121"/>
        </w:rPr>
        <w:t>Soroush S, Haghi-Ashtiani MT, Taheri-Kalani M, Emaneini M, Aligholi M, Sadeghifard N, </w:t>
      </w: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Abedini M, Yasemi M, Paiman H.</w:t>
      </w:r>
      <w:r w:rsidRPr="0019052A">
        <w:rPr>
          <w:rFonts w:asciiTheme="majorBidi" w:hAnsiTheme="majorBidi" w:cstheme="majorBidi"/>
          <w:color w:val="4D8055"/>
        </w:rPr>
        <w:t>Acta Med Iran. 2010 May-Jun;48(3):178-84.PMID: 21137655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1FF4402D" w14:textId="552ABA17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88</w:t>
      </w:r>
      <w:r w:rsidR="00BF3FB4">
        <w:rPr>
          <w:rFonts w:asciiTheme="majorBidi" w:hAnsiTheme="majorBidi" w:cstheme="majorBidi"/>
          <w:color w:val="5B616B"/>
        </w:rPr>
        <w:t>-</w:t>
      </w:r>
      <w:r w:rsidRPr="0019052A">
        <w:rPr>
          <w:rFonts w:asciiTheme="majorBidi" w:hAnsiTheme="majorBidi" w:cstheme="majorBidi"/>
          <w:color w:val="212121"/>
        </w:rPr>
        <w:t> </w:t>
      </w:r>
      <w:hyperlink r:id="rId97" w:history="1">
        <w:r w:rsidRPr="0019052A">
          <w:rPr>
            <w:rFonts w:asciiTheme="majorBidi" w:hAnsiTheme="majorBidi" w:cstheme="majorBidi"/>
            <w:color w:val="0071BC"/>
          </w:rPr>
          <w:t>Protection of BALB/C mice against Brucella abortus 544 challenge by vaccination with combination of recombinant human serum albumin-l7/l12 (Brucella abortus ribosomal protein) and lipopolysaccharide.</w:t>
        </w:r>
      </w:hyperlink>
    </w:p>
    <w:p w14:paraId="784EB917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Rezaee A, Rasaee MJ, Hossieni AZ, Tabbaraee B, Kazemnejad A.</w:t>
      </w:r>
      <w:r w:rsidRPr="0019052A">
        <w:rPr>
          <w:rFonts w:asciiTheme="majorBidi" w:hAnsiTheme="majorBidi" w:cstheme="majorBidi"/>
          <w:color w:val="4D8055"/>
        </w:rPr>
        <w:t>Roum Arch Microbiol Immunol. 2010 Jan-Mar;69(1):5-12.PMID: 21053778</w:t>
      </w:r>
    </w:p>
    <w:p w14:paraId="7DAD364B" w14:textId="0ABE7A7F" w:rsidR="00A25EE5" w:rsidRPr="00BF3FB4" w:rsidRDefault="00A25EE5" w:rsidP="00BF3FB4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5B616B"/>
        </w:rPr>
      </w:pPr>
      <w:r w:rsidRPr="0019052A">
        <w:rPr>
          <w:rFonts w:asciiTheme="majorBidi" w:hAnsiTheme="majorBidi" w:cstheme="majorBidi"/>
          <w:color w:val="5B616B"/>
        </w:rPr>
        <w:t>89</w:t>
      </w:r>
      <w:r w:rsidR="00BF3FB4">
        <w:rPr>
          <w:rFonts w:asciiTheme="majorBidi" w:hAnsiTheme="majorBidi" w:cstheme="majorBidi"/>
          <w:color w:val="5B616B"/>
        </w:rPr>
        <w:t>-</w:t>
      </w:r>
      <w:hyperlink r:id="rId98" w:history="1">
        <w:r w:rsidRPr="0019052A">
          <w:rPr>
            <w:rFonts w:asciiTheme="majorBidi" w:hAnsiTheme="majorBidi" w:cstheme="majorBidi"/>
            <w:color w:val="0071BC"/>
          </w:rPr>
          <w:t>Expression of human serum albumin--L7/L12 (Brucella abortus ribosomal protein) fusion protein in Saccharomyces cerevisiae.</w:t>
        </w:r>
      </w:hyperlink>
    </w:p>
    <w:p w14:paraId="7908D0BB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Rezaee A, Emaneini M, Hosseini AZ, Tabbaraee B, Taherikalani M.</w:t>
      </w:r>
      <w:r w:rsidRPr="0019052A">
        <w:rPr>
          <w:rFonts w:asciiTheme="majorBidi" w:hAnsiTheme="majorBidi" w:cstheme="majorBidi"/>
          <w:color w:val="4D8055"/>
        </w:rPr>
        <w:t>Pol J Microbiol. 2009;58(2):99-104.PMID: 19824392 </w:t>
      </w:r>
      <w:r w:rsidRPr="0019052A">
        <w:rPr>
          <w:rFonts w:asciiTheme="majorBidi" w:hAnsiTheme="majorBidi" w:cstheme="majorBidi"/>
          <w:b/>
          <w:bCs/>
          <w:color w:val="C05600"/>
        </w:rPr>
        <w:t>Free article.</w:t>
      </w:r>
    </w:p>
    <w:p w14:paraId="1CC667C3" w14:textId="5454FF4B" w:rsidR="00A25EE5" w:rsidRPr="0019052A" w:rsidRDefault="00A25EE5" w:rsidP="009A0AA0">
      <w:pPr>
        <w:shd w:val="clear" w:color="auto" w:fill="FFFFFF"/>
        <w:bidi w:val="0"/>
        <w:spacing w:after="0" w:line="240" w:lineRule="auto"/>
        <w:textAlignment w:val="top"/>
        <w:rPr>
          <w:rFonts w:asciiTheme="majorBidi" w:hAnsiTheme="majorBidi" w:cstheme="majorBidi"/>
          <w:color w:val="212121"/>
        </w:rPr>
      </w:pPr>
      <w:r w:rsidRPr="0019052A">
        <w:rPr>
          <w:rFonts w:asciiTheme="majorBidi" w:hAnsiTheme="majorBidi" w:cstheme="majorBidi"/>
          <w:color w:val="5B616B"/>
        </w:rPr>
        <w:t>90</w:t>
      </w:r>
      <w:r w:rsidR="009A0AA0" w:rsidRPr="0019052A">
        <w:rPr>
          <w:rFonts w:asciiTheme="majorBidi" w:hAnsiTheme="majorBidi" w:cstheme="majorBidi"/>
          <w:color w:val="5B616B"/>
        </w:rPr>
        <w:t>-</w:t>
      </w:r>
      <w:hyperlink r:id="rId99" w:history="1">
        <w:r w:rsidRPr="0019052A">
          <w:rPr>
            <w:rFonts w:asciiTheme="majorBidi" w:hAnsiTheme="majorBidi" w:cstheme="majorBidi"/>
            <w:color w:val="0071BC"/>
          </w:rPr>
          <w:t>Immunogencity of HSA-L7/L12 (Brucella abortus ribosomal protein) in an animal model.</w:t>
        </w:r>
      </w:hyperlink>
    </w:p>
    <w:p w14:paraId="028755BF" w14:textId="77777777" w:rsidR="00A25EE5" w:rsidRPr="0019052A" w:rsidRDefault="00A25EE5" w:rsidP="00A25EE5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4D8055"/>
        </w:rPr>
      </w:pPr>
      <w:r w:rsidRPr="0019052A">
        <w:rPr>
          <w:rFonts w:asciiTheme="majorBidi" w:hAnsiTheme="majorBidi" w:cstheme="majorBidi"/>
          <w:b/>
          <w:bCs/>
          <w:color w:val="212121"/>
        </w:rPr>
        <w:t>Pakzad I</w:t>
      </w:r>
      <w:r w:rsidRPr="0019052A">
        <w:rPr>
          <w:rFonts w:asciiTheme="majorBidi" w:hAnsiTheme="majorBidi" w:cstheme="majorBidi"/>
          <w:color w:val="212121"/>
        </w:rPr>
        <w:t>, Rezaee A, Rasaee MJ, Tabbaraee B, Delpisheh A.</w:t>
      </w:r>
      <w:r w:rsidRPr="0019052A">
        <w:rPr>
          <w:rFonts w:asciiTheme="majorBidi" w:hAnsiTheme="majorBidi" w:cstheme="majorBidi"/>
          <w:color w:val="4D8055"/>
        </w:rPr>
        <w:t>Iran J Immunol. 2009 Mar;6(1):12-21.PMID: 19293473 </w:t>
      </w:r>
      <w:r w:rsidRPr="0019052A">
        <w:rPr>
          <w:rFonts w:asciiTheme="majorBidi" w:hAnsiTheme="majorBidi" w:cstheme="majorBidi"/>
          <w:b/>
          <w:bCs/>
          <w:color w:val="C05600"/>
        </w:rPr>
        <w:t>Free article</w:t>
      </w:r>
    </w:p>
    <w:p w14:paraId="1CF132D1" w14:textId="77777777" w:rsidR="00A25EE5" w:rsidRPr="0019052A" w:rsidRDefault="00A25EE5" w:rsidP="00A25EE5">
      <w:pPr>
        <w:rPr>
          <w:rFonts w:asciiTheme="majorBidi" w:hAnsiTheme="majorBidi" w:cstheme="majorBidi"/>
        </w:rPr>
      </w:pPr>
    </w:p>
    <w:p w14:paraId="192A55C6" w14:textId="77777777" w:rsidR="004B392D" w:rsidRPr="005C290F" w:rsidRDefault="00EC1933" w:rsidP="0090782A">
      <w:pPr>
        <w:pStyle w:val="NormalWeb"/>
        <w:tabs>
          <w:tab w:val="left" w:pos="1845"/>
        </w:tabs>
        <w:jc w:val="both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5C290F" w:rsidRPr="005C290F">
        <w:rPr>
          <w:rFonts w:ascii="Times New Roman" w:hAnsi="Times New Roman"/>
          <w:b/>
          <w:bCs/>
          <w:color w:val="000000"/>
          <w:sz w:val="40"/>
          <w:szCs w:val="40"/>
        </w:rPr>
        <w:t>ISI</w:t>
      </w:r>
    </w:p>
    <w:tbl>
      <w:tblPr>
        <w:tblW w:w="9615" w:type="dxa"/>
        <w:tblCellSpacing w:w="15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"/>
        <w:gridCol w:w="4762"/>
        <w:gridCol w:w="4762"/>
        <w:gridCol w:w="45"/>
      </w:tblGrid>
      <w:tr w:rsidR="00413544" w:rsidRPr="00432C29" w14:paraId="0D132410" w14:textId="77777777" w:rsidTr="00AA7B6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8294847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textAlignment w:val="top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bookmarkStart w:id="0" w:name="OLE_LINK9"/>
            <w:bookmarkStart w:id="1" w:name="OLE_LINK10"/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br/>
            </w:r>
          </w:p>
          <w:p w14:paraId="32C679E0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textAlignment w:val="top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</w:p>
          <w:p w14:paraId="033E550E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1-</w:t>
            </w:r>
            <w:hyperlink r:id="rId100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Sulfonamide Resistance Genes (sul) M in Extended Spectrum Beta Lactamase (ESBL) and Non-ESBL Producing Escherichia coli Isolated From Iranian Hospitals</w:t>
              </w:r>
            </w:hyperlink>
          </w:p>
          <w:p w14:paraId="0951A2ED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Arabi, Hadis; Pakzad, Iraj; Nasrollahi, Ayat; et al.</w:t>
            </w:r>
          </w:p>
          <w:p w14:paraId="1BE4115A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01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JUNDISHAPUR JOURNAL OF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8   Issue: 7     Article Number: e19961   Published: JUL 2015</w:t>
            </w:r>
          </w:p>
          <w:p w14:paraId="177A7D75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bookmarkStart w:id="2" w:name="links"/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2-</w:t>
            </w:r>
            <w:hyperlink r:id="rId102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Sewage as a rich source of phage study against Pseudomonas aeruginosa PAO</w:t>
              </w:r>
            </w:hyperlink>
          </w:p>
          <w:p w14:paraId="512BBEF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Azizian, Reza; Nasser, Ahmad; Askari, Hasan; et al.</w:t>
            </w:r>
          </w:p>
          <w:p w14:paraId="0A79B81B" w14:textId="672AA495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03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BIOLOGICALS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43   Issue: 4   Pages: 238-241   Published: JUL 2015</w:t>
            </w:r>
          </w:p>
          <w:p w14:paraId="7A988AB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3-</w:t>
            </w:r>
            <w:hyperlink r:id="rId104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Study of Aminoglycoside Resistance Genes in Enterococcus and Salmonella Strains Isolated From Ilam and Milad Hospitals, Iran</w:t>
              </w:r>
            </w:hyperlink>
          </w:p>
          <w:p w14:paraId="490DB2EB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Samadi, Nasser; Pakzad, Iraj; Sefidan, AlirezaMonadi; et al.</w:t>
            </w:r>
          </w:p>
          <w:p w14:paraId="2D95BC8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05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JUNDISHAPUR JOURNAL OF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8   Issue: 4     Article Number: e18102   Published: APR 2015</w:t>
            </w:r>
          </w:p>
          <w:p w14:paraId="646F95F6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 xml:space="preserve">4- </w:t>
            </w:r>
            <w:hyperlink r:id="rId106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In vitro study of the long-term cortisol treatment effects on the growth rate and proliferation of the neural stem/precursor cells</w:t>
              </w:r>
            </w:hyperlink>
          </w:p>
          <w:p w14:paraId="27D8DA4E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Abdanipour, Alireza; Sagha, Mohsen; Noori-Zadeh, Ali; et al.</w:t>
            </w:r>
          </w:p>
          <w:p w14:paraId="453BB74E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07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NEUROLOGICAL RESEARCH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37   Issue: 2   Pages: 117-124   Published: FEB 2015</w:t>
            </w:r>
          </w:p>
          <w:p w14:paraId="1EF4046E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 xml:space="preserve">5- </w:t>
            </w:r>
            <w:hyperlink r:id="rId108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Overexpression and Enzymatic Assessment of Antigenic Fragments of Hyaluronidase Recombinant Protein From Streptococcus pyogenes</w:t>
              </w:r>
            </w:hyperlink>
          </w:p>
          <w:p w14:paraId="125AA25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Abbasian, ShabnamSadoogh; Rad, EhsanollahGhaznavi; Akbari, Neda; et al.</w:t>
            </w:r>
          </w:p>
          <w:p w14:paraId="3A11B34D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09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JUNDISHAPUR JOURNAL OF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8   Issue: 1     Article Number: e13653   Published: JAN 2015</w:t>
            </w:r>
          </w:p>
          <w:p w14:paraId="54185B73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lastRenderedPageBreak/>
              <w:t>6-</w:t>
            </w:r>
            <w:hyperlink r:id="rId110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STUDY OF INHIBITORY EFFECT OF ALCOHOLIC EXTRACT OF INNER STRATUM OF OAK FRUIT (JAFT) AND HYDRO ALCOHOLIC EXTRACT OF SUMMER BULB ON ACINETOBACTER IN VITRO</w:t>
              </w:r>
            </w:hyperlink>
          </w:p>
          <w:p w14:paraId="457939B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Panahi, Jafar; Havasian, Mohamad Reza; Pakzad, Iraj</w:t>
            </w:r>
          </w:p>
          <w:p w14:paraId="336D9819" w14:textId="096F3F2A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11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IRANIAN JOURNAL OF PUBLIC HEALTH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43   Supplement: 2   Pages: 36-36   Published: OCT 2014</w:t>
            </w:r>
          </w:p>
          <w:p w14:paraId="0E70BBD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 xml:space="preserve">7- </w:t>
            </w:r>
            <w:hyperlink r:id="rId112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SUSCEPTIBILITY OF CANDIDA SPECIES ISOLATED FROM ORAL CANDIDIASIS AND DIAPER DERMATITIS INFECTIONS IN NEONATES TO COMMON ANTIFUNGALS</w:t>
              </w:r>
            </w:hyperlink>
          </w:p>
          <w:p w14:paraId="15E403C0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Havasian, Mohamad Reza; Panahi, Jafar; Pakzad, Iraj</w:t>
            </w:r>
          </w:p>
          <w:p w14:paraId="6559A73B" w14:textId="4C00CD97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13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IRANIAN JOURNAL OF PUBLIC HEALTH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43   Supplement: 2   Pages: 272-272   Published: OCT 2014</w:t>
            </w:r>
          </w:p>
          <w:p w14:paraId="3B716CA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8-</w:t>
            </w:r>
            <w:hyperlink r:id="rId114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Emergence of SCCmec type III with variable antimicrobial resistance profiles and spa types among methicillin-resistant Staphylococcus aureus isolated from healthcare- and community-acquired infections in the west of Iran</w:t>
              </w:r>
            </w:hyperlink>
          </w:p>
          <w:p w14:paraId="09633EC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Mohammadi, Sattar; Sekawi, Zamberi; Monjezi, Azam; et al.</w:t>
            </w:r>
          </w:p>
          <w:p w14:paraId="3F6C43E4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15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INTERNATIONAL JOURNAL OF INFECTIOUS DISEASES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25   Pages: 152-158   Published: AUG 2014</w:t>
            </w:r>
          </w:p>
          <w:p w14:paraId="37755560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9-</w:t>
            </w:r>
            <w:hyperlink r:id="rId116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Isolation and Identification of Methicillin-resistance Staphylococcus aureus (MRSA) from Nasal of College Students</w:t>
              </w:r>
            </w:hyperlink>
          </w:p>
          <w:p w14:paraId="2B590BA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Amini, Razieh; Abdulamir, A. S.; Mustaffa, NurulAzreen B.; et al.</w:t>
            </w:r>
          </w:p>
          <w:p w14:paraId="12210653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17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PURE AND APPLIED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7   Issue: 4   Pages: 3155-3162   Published: DEC 2013</w:t>
            </w:r>
          </w:p>
          <w:p w14:paraId="17FC4CE9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</w:t>
            </w:r>
          </w:p>
          <w:p w14:paraId="451F474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</w:t>
            </w:r>
          </w:p>
          <w:p w14:paraId="5BFF722C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textAlignment w:val="top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</w:p>
          <w:p w14:paraId="71CBDEF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10-</w:t>
            </w:r>
            <w:hyperlink r:id="rId118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DISTRIBUTION OF EXTENDED SPECTRUM BETA-LACTAMASE RESISTANCE GENES AMONG NOSOCOMIAL IMIPENEM RESISTANT A. BAUMANNH STRAINS HARBORING BLA(OXA-23) CARBAPENEMASES ISOLATED FROM ILAM AND TEHRAN</w:t>
              </w:r>
            </w:hyperlink>
          </w:p>
          <w:p w14:paraId="3535B9E5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Taherikalani, M.; Sekawi, Z.; Azizi-Jalilian, F.; et al.</w:t>
            </w:r>
          </w:p>
          <w:p w14:paraId="7053873C" w14:textId="74C16712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19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BIOLOGICAL REGULATORS AND HOMEOSTATIC AGENTS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27   Issue: 3   Pages: 883-889  Published: JUL-SEP 2013</w:t>
            </w:r>
          </w:p>
          <w:p w14:paraId="4F780075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11-</w:t>
            </w:r>
            <w:hyperlink r:id="rId120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Human Brucellosis in Iran: Incidence, Complication, Diagnosis, Treatment and Prevention</w:t>
              </w:r>
            </w:hyperlink>
          </w:p>
          <w:p w14:paraId="49B6657D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Pakzad, Iraj; Hosseinzadehgan, Hassan; Abtahi, Hamid; et al.</w:t>
            </w:r>
          </w:p>
          <w:p w14:paraId="75605635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21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PURE AND APPLIED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7   Issue: 2   Pages: 1177-1188   Published: JUN 2013</w:t>
            </w:r>
          </w:p>
          <w:p w14:paraId="0BD81B6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12-</w:t>
            </w:r>
            <w:hyperlink r:id="rId122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Preparing Starchy Foods Containing Silver Nanoparticles and Evaluating Antimicrobial Activitiy</w:t>
              </w:r>
            </w:hyperlink>
          </w:p>
          <w:p w14:paraId="7C9F0FE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Adeli, Mohsen; Hosainzadegan, Hasan; Pakzad, Iraj; et al.</w:t>
            </w:r>
          </w:p>
          <w:p w14:paraId="7D3235E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23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JUNDISHAPUR JOURNAL OF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6   Issue: 4     Article Number: UNSP e5075   Published:2013</w:t>
            </w:r>
          </w:p>
          <w:p w14:paraId="49757CA2" w14:textId="51AEDACA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24" w:tooltip="View Open Access Full Text from Publisher" w:history="1">
              <w:r w:rsidRPr="00AA7B6B">
                <w:rPr>
                  <w:rFonts w:ascii="Arial" w:hAnsi="Arial"/>
                  <w:b/>
                  <w:bCs/>
                  <w:color w:val="005A84"/>
                  <w:sz w:val="20"/>
                  <w:szCs w:val="20"/>
                  <w:bdr w:val="single" w:sz="6" w:space="0" w:color="B9B9B9" w:frame="1"/>
                  <w:lang w:bidi="ar-SA"/>
                </w:rPr>
                <w:t>Full Text from Publisher</w:t>
              </w:r>
            </w:hyperlink>
          </w:p>
          <w:p w14:paraId="3B3B3E13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13-</w:t>
            </w:r>
            <w:hyperlink r:id="rId125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Microbiological Pattern and Antibiotic Susceptibility of Isolates from Bronchiectasis</w:t>
              </w:r>
            </w:hyperlink>
          </w:p>
          <w:p w14:paraId="6AC935F7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Pakzad, Iraj; Zadegan, HasanHosain; Ghafurian, Sohbhan; et al.</w:t>
            </w:r>
          </w:p>
          <w:p w14:paraId="53050FAE" w14:textId="572F86F8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26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PURE AND APPLIED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6   Issue: 3   Pages: 1127-1132   Published: SEP 2012</w:t>
            </w:r>
          </w:p>
          <w:p w14:paraId="04375D0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14-</w:t>
            </w:r>
            <w:hyperlink r:id="rId127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Polymerase chain reaction (PCR) diagnosis of human brucellosis (l7/l12 and 16srRNA genes) compared with immunocapture-agglutination test (brucellacapt) and common serological tests</w:t>
              </w:r>
            </w:hyperlink>
          </w:p>
          <w:p w14:paraId="5AF9A99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shd w:val="clear" w:color="auto" w:fill="FFFF66"/>
                <w:lang w:bidi="ar-SA"/>
              </w:rPr>
              <w:t>Pakzad, I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; Hosseinzadegan, H.; Ghafouryan, S.; et al.</w:t>
            </w:r>
          </w:p>
          <w:p w14:paraId="7116BBBE" w14:textId="54C7DC1D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28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AFRICAN JOURNAL OF MICROBIOLOGY RESEARCH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6   Issue: 26   Pages: 5490-5495   Published: JUL 12 201</w:t>
            </w:r>
          </w:p>
          <w:p w14:paraId="102D4D8E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15-</w:t>
            </w:r>
            <w:hyperlink r:id="rId129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Multiplex PCR for Identification of Vibrio cholerae Genes</w:t>
              </w:r>
            </w:hyperlink>
          </w:p>
          <w:p w14:paraId="3504F8DC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Maleki, Abbas; Ghafourian, Sobhan; Sadeghifard, Nourkhoda; et al.</w:t>
            </w:r>
          </w:p>
          <w:p w14:paraId="7A368CE3" w14:textId="5407586A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30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PURE AND APPLIED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6   Issue: 1   Pages: 97-102   Published: MAR 2012</w:t>
            </w:r>
          </w:p>
          <w:p w14:paraId="19C7D761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16-</w:t>
            </w:r>
            <w:hyperlink r:id="rId131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Removing user fees for basic health services: a pilot study and national roll-out in Afghanistan</w:t>
              </w:r>
            </w:hyperlink>
          </w:p>
          <w:p w14:paraId="229E61E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Steinhardt, Laura C.; Aman, Iqbal; Pakzad, Iqbalshah; et al.</w:t>
            </w:r>
          </w:p>
          <w:p w14:paraId="582B85C0" w14:textId="570916D6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32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HEALTH POLICY AND PLANNING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26   Supplement: 2   Pages: II92-II103   Published: NOV 2011</w:t>
            </w:r>
            <w:bookmarkEnd w:id="2"/>
          </w:p>
          <w:p w14:paraId="18B6F649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17-</w:t>
            </w:r>
            <w:hyperlink r:id="rId133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qnr Prevalence in Extended Spectrum Beta-lactamases (ESBLs) and None-ESBLs Producing Escherichia coli Isolated from Urinary Tract Infections in Central of Iran</w:t>
              </w:r>
            </w:hyperlink>
          </w:p>
          <w:p w14:paraId="3E1318B3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Pakzad, Iraj; Ghafourian, Sohbhan; Taherikalani, Morovat; et al.</w:t>
            </w:r>
          </w:p>
          <w:p w14:paraId="669B6B04" w14:textId="0BFEB1F7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34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IRANIAN JOURNAL OF BASIC MEDICAL SCIENCES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14   Issue: 5   Pages: 458-464   Published: SEP-OCT 2011</w:t>
            </w:r>
          </w:p>
          <w:p w14:paraId="736571A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18-</w:t>
            </w:r>
            <w:hyperlink r:id="rId135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Phenotypic and Genotypic Assay for Detection of Extended Spectrum beta-lactamases Production by Klebsiellapneumoniae Isolates in Emam Reza Hospital in Tabriz, Iran</w:t>
              </w:r>
            </w:hyperlink>
          </w:p>
          <w:p w14:paraId="15C742BC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Ghafourian, Sobhan; Sadeghifard, Nourkhoda; Bin Sekawi, Zamberi; et al.</w:t>
            </w:r>
          </w:p>
          <w:p w14:paraId="7D2D93E4" w14:textId="62051F21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36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JOURNAL OF PURE AND APPLIED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5   Issue: 1   Pages: 1-10   Published: APR 2011</w:t>
            </w:r>
          </w:p>
          <w:p w14:paraId="588F946D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19-</w:t>
            </w:r>
            <w:hyperlink r:id="rId137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Occurrence of Klebsiellaoxytoca producing extended-spectrum beta-lactamases in different seasons in Ilam Hospitals, Iran</w:t>
              </w:r>
            </w:hyperlink>
          </w:p>
          <w:p w14:paraId="173E0A84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Ghafouryan, Sobhan; Sadeghifard, Nourkhoda; Neela, VasanthaKumari; et al.</w:t>
            </w:r>
          </w:p>
          <w:p w14:paraId="0DB2FB3E" w14:textId="2222DCEF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38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AFRICAN JOURNAL OF MICROBIOLOGY RESEARCH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4   Issue: 22   Pages: 2381-2387   Published: NOV 18 2010</w:t>
            </w:r>
          </w:p>
          <w:p w14:paraId="265D3ACA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20-</w:t>
            </w:r>
            <w:hyperlink r:id="rId139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Immunogencity of HSA-L7/L12 (Brucellaabortus Ribosomal Protein) in an Animal Model</w:t>
              </w:r>
            </w:hyperlink>
          </w:p>
          <w:p w14:paraId="61A512E0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Pakzad, Iraj; Rezaee, Abbas; Rasaee, Mohammad Javad; et al.</w:t>
            </w:r>
          </w:p>
          <w:p w14:paraId="14D1FDC2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40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IRANIAN JOURNAL OF IMMUNOLOGY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6   Issue: 1   Pages: 12-21   Published: MAR 2009</w:t>
            </w:r>
          </w:p>
          <w:p w14:paraId="5700C1E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 xml:space="preserve">21- </w:t>
            </w:r>
            <w:hyperlink r:id="rId141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Expression of Human Serum Albumin-L7/L12 (Brucellaabortus Ribosomal Protein) Fusion Protein in Saccharomyces cerevisiae</w:t>
              </w:r>
            </w:hyperlink>
          </w:p>
          <w:p w14:paraId="531BD79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Pakzad, Iraj; Rezaee, Abbas; Emaneini, Mohammad; et al.</w:t>
            </w:r>
          </w:p>
          <w:p w14:paraId="6E2AB4CA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42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POLISH JOURNAL OF MICROBIOLOGY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58   Issue: 2   Pages: 99-104   Published: 2009</w:t>
            </w:r>
          </w:p>
          <w:p w14:paraId="776689AA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</w:t>
            </w:r>
          </w:p>
          <w:p w14:paraId="33BC2855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textAlignment w:val="top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</w:p>
          <w:p w14:paraId="54641C2B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22-</w:t>
            </w:r>
            <w:hyperlink r:id="rId143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Extraction, purification and detoxification of Brucellaabortus lipopolysaccharide and biological activity evaluation</w:t>
              </w:r>
            </w:hyperlink>
          </w:p>
          <w:p w14:paraId="1F998EEA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shd w:val="clear" w:color="auto" w:fill="FFFF66"/>
                <w:lang w:bidi="ar-SA"/>
              </w:rPr>
              <w:t>Pakzad, I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.; Rezaee, A.; Rasaee, M.; et al.</w:t>
            </w:r>
          </w:p>
          <w:p w14:paraId="610C730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Conference: 17th European Congress of Clinical Microbiology and Infectious Diseases/25th International Congress of Chemotherapy Location: Munich, GERMANY Date: MAR 31-APR 03, 2007</w:t>
            </w:r>
          </w:p>
          <w:p w14:paraId="6010D05E" w14:textId="5F1D947E" w:rsidR="00AA7B6B" w:rsidRPr="00AA7B6B" w:rsidRDefault="00AA7B6B" w:rsidP="00035A76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44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INTERNATIONAL JOURNAL OF ANTIMICROBIAL AGENTS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29   Supplement: 2   Pages: S500-S500  Published: MAR 2007</w:t>
            </w:r>
          </w:p>
          <w:p w14:paraId="0016A289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b/>
                <w:bCs/>
                <w:color w:val="333333"/>
                <w:sz w:val="20"/>
                <w:szCs w:val="20"/>
                <w:lang w:bidi="ar-SA"/>
              </w:rPr>
              <w:t>23-</w:t>
            </w:r>
            <w:hyperlink r:id="rId145" w:history="1">
              <w:r w:rsidRPr="00AA7B6B">
                <w:rPr>
                  <w:rFonts w:ascii="Arial" w:hAnsi="Arial"/>
                  <w:b/>
                  <w:bCs/>
                  <w:color w:val="005A84"/>
                  <w:sz w:val="21"/>
                  <w:szCs w:val="21"/>
                  <w:lang w:bidi="ar-SA"/>
                </w:rPr>
                <w:t>Expression of human serum albumin - L7/L12 (Brucellaabortus ribosomal protein) fusion protein in Saccharomyces cerevisiae</w:t>
              </w:r>
            </w:hyperlink>
          </w:p>
          <w:p w14:paraId="7F6602F6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By: 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shd w:val="clear" w:color="auto" w:fill="FFFF66"/>
                <w:lang w:bidi="ar-SA"/>
              </w:rPr>
              <w:t>Pakzad, I</w:t>
            </w: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.; Rezaee, A.; Rasaee, M.; et al.</w:t>
            </w:r>
          </w:p>
          <w:p w14:paraId="078C831F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Conference: 17th European Congress of Clinical Microbiology and Infectious Diseases/25th International Congress of Chemotherapy Location: Munich, GERMANY Date: MAR 31-APR 03, 2007</w:t>
            </w:r>
          </w:p>
          <w:p w14:paraId="348EDEA8" w14:textId="77777777" w:rsidR="00AA7B6B" w:rsidRPr="00AA7B6B" w:rsidRDefault="00AA7B6B" w:rsidP="00AA7B6B">
            <w:pPr>
              <w:shd w:val="clear" w:color="auto" w:fill="F8F8F8"/>
              <w:bidi w:val="0"/>
              <w:spacing w:after="0" w:line="240" w:lineRule="auto"/>
              <w:rPr>
                <w:rFonts w:ascii="Arial" w:hAnsi="Arial"/>
                <w:color w:val="333333"/>
                <w:sz w:val="20"/>
                <w:szCs w:val="20"/>
                <w:lang w:bidi="ar-SA"/>
              </w:rPr>
            </w:pPr>
            <w:hyperlink r:id="rId146" w:tooltip="View journal information" w:history="1">
              <w:r w:rsidRPr="00AA7B6B">
                <w:rPr>
                  <w:rFonts w:ascii="Arial" w:hAnsi="Arial"/>
                  <w:color w:val="005A84"/>
                  <w:sz w:val="20"/>
                  <w:szCs w:val="20"/>
                  <w:lang w:bidi="ar-SA"/>
                </w:rPr>
                <w:t>INTERNATIONAL JOURNAL OF ANTIMICROBIAL AGENTS </w:t>
              </w:r>
            </w:hyperlink>
            <w:r w:rsidRPr="00AA7B6B">
              <w:rPr>
                <w:rFonts w:ascii="Arial" w:hAnsi="Arial"/>
                <w:color w:val="333333"/>
                <w:sz w:val="20"/>
                <w:szCs w:val="20"/>
                <w:lang w:bidi="ar-SA"/>
              </w:rPr>
              <w:t>  Volume: 29   Supplement: 2   Pages: S396-S396  Published: MAR 2007</w:t>
            </w:r>
          </w:p>
          <w:p w14:paraId="680094D1" w14:textId="77777777" w:rsidR="00AA7B6B" w:rsidRPr="00AA7B6B" w:rsidRDefault="00AA7B6B" w:rsidP="00AA7B6B">
            <w:pPr>
              <w:bidi w:val="0"/>
              <w:spacing w:after="160" w:line="259" w:lineRule="auto"/>
              <w:rPr>
                <w:rFonts w:eastAsia="Calibri"/>
                <w:lang w:bidi="ar-SA"/>
              </w:rPr>
            </w:pPr>
          </w:p>
          <w:p w14:paraId="795A0232" w14:textId="77777777" w:rsidR="00413544" w:rsidRPr="00432C29" w:rsidRDefault="00413544" w:rsidP="00AA7B6B">
            <w:pPr>
              <w:bidi w:val="0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  <w:tr w:rsidR="00413544" w:rsidRPr="00432C29" w14:paraId="72211C4E" w14:textId="77777777" w:rsidTr="00AA7B6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25B42DE" w14:textId="77777777" w:rsidR="00413544" w:rsidRPr="00432C29" w:rsidRDefault="00413544">
            <w:pPr>
              <w:bidi w:val="0"/>
              <w:spacing w:line="255" w:lineRule="atLeast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  <w:tr w:rsidR="00413544" w:rsidRPr="00432C29" w14:paraId="0F2F2885" w14:textId="77777777" w:rsidTr="00AA7B6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B47DE7C" w14:textId="77777777" w:rsidR="00413544" w:rsidRPr="00432C29" w:rsidRDefault="00413544" w:rsidP="00413544">
            <w:pPr>
              <w:bidi w:val="0"/>
              <w:spacing w:line="255" w:lineRule="atLeast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  <w:tr w:rsidR="00413544" w:rsidRPr="00432C29" w14:paraId="13E37B0D" w14:textId="77777777" w:rsidTr="00AA7B6B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1F323855" w14:textId="77777777" w:rsidR="00413544" w:rsidRPr="00432C29" w:rsidRDefault="00413544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A7C954" w14:textId="77777777" w:rsidR="00413544" w:rsidRPr="00432C29" w:rsidRDefault="00413544">
            <w:pPr>
              <w:bidi w:val="0"/>
              <w:spacing w:line="255" w:lineRule="atLeast"/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14:paraId="18F46BE8" w14:textId="77777777" w:rsidR="00F74773" w:rsidRDefault="00F74773" w:rsidP="00413544">
      <w:pPr>
        <w:autoSpaceDE w:val="0"/>
        <w:autoSpaceDN w:val="0"/>
        <w:bidi w:val="0"/>
        <w:adjustRightInd w:val="0"/>
        <w:rPr>
          <w:color w:val="000000"/>
          <w:sz w:val="24"/>
          <w:szCs w:val="24"/>
        </w:rPr>
      </w:pPr>
    </w:p>
    <w:bookmarkEnd w:id="0"/>
    <w:bookmarkEnd w:id="1"/>
    <w:p w14:paraId="73DC5003" w14:textId="77777777" w:rsidR="00F74773" w:rsidRDefault="00F74773" w:rsidP="00F74773">
      <w:pPr>
        <w:autoSpaceDE w:val="0"/>
        <w:autoSpaceDN w:val="0"/>
        <w:bidi w:val="0"/>
        <w:adjustRightInd w:val="0"/>
        <w:rPr>
          <w:color w:val="000000"/>
          <w:sz w:val="24"/>
          <w:szCs w:val="24"/>
        </w:rPr>
      </w:pPr>
    </w:p>
    <w:sectPr w:rsidR="00F74773" w:rsidSect="00DE70B4">
      <w:footerReference w:type="default" r:id="rId147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6340" w14:textId="77777777" w:rsidR="00824A25" w:rsidRDefault="00824A25" w:rsidP="00B64935">
      <w:pPr>
        <w:spacing w:after="0" w:line="240" w:lineRule="auto"/>
      </w:pPr>
      <w:r>
        <w:separator/>
      </w:r>
    </w:p>
  </w:endnote>
  <w:endnote w:type="continuationSeparator" w:id="0">
    <w:p w14:paraId="0E501FB0" w14:textId="77777777" w:rsidR="00824A25" w:rsidRDefault="00824A25" w:rsidP="00B6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47C1" w14:textId="77777777" w:rsidR="00AD084B" w:rsidRDefault="00AD08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0A4">
      <w:rPr>
        <w:noProof/>
        <w:rtl/>
      </w:rPr>
      <w:t>1</w:t>
    </w:r>
    <w:r>
      <w:rPr>
        <w:noProof/>
      </w:rPr>
      <w:fldChar w:fldCharType="end"/>
    </w:r>
  </w:p>
  <w:p w14:paraId="18F999A6" w14:textId="77777777" w:rsidR="00AD084B" w:rsidRDefault="00AD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B543" w14:textId="77777777" w:rsidR="00824A25" w:rsidRDefault="00824A25" w:rsidP="00B64935">
      <w:pPr>
        <w:spacing w:after="0" w:line="240" w:lineRule="auto"/>
      </w:pPr>
      <w:r>
        <w:separator/>
      </w:r>
    </w:p>
  </w:footnote>
  <w:footnote w:type="continuationSeparator" w:id="0">
    <w:p w14:paraId="3B767BC3" w14:textId="77777777" w:rsidR="00824A25" w:rsidRDefault="00824A25" w:rsidP="00B6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2B42"/>
    <w:multiLevelType w:val="multilevel"/>
    <w:tmpl w:val="62585A4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00EE6"/>
    <w:multiLevelType w:val="multilevel"/>
    <w:tmpl w:val="7AC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F5D26"/>
    <w:multiLevelType w:val="hybridMultilevel"/>
    <w:tmpl w:val="EE64FE9A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A8752A"/>
    <w:multiLevelType w:val="multilevel"/>
    <w:tmpl w:val="5044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A1B5A"/>
    <w:multiLevelType w:val="hybridMultilevel"/>
    <w:tmpl w:val="200AA652"/>
    <w:lvl w:ilvl="0" w:tplc="20920C6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161582C"/>
    <w:multiLevelType w:val="hybridMultilevel"/>
    <w:tmpl w:val="13C60D1A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4D8358BF"/>
    <w:multiLevelType w:val="hybridMultilevel"/>
    <w:tmpl w:val="AB7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1723"/>
    <w:multiLevelType w:val="hybridMultilevel"/>
    <w:tmpl w:val="AB78C93E"/>
    <w:lvl w:ilvl="0" w:tplc="59EE587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478D"/>
    <w:multiLevelType w:val="hybridMultilevel"/>
    <w:tmpl w:val="22F457F4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58C84A6B"/>
    <w:multiLevelType w:val="hybridMultilevel"/>
    <w:tmpl w:val="093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1518"/>
    <w:multiLevelType w:val="multilevel"/>
    <w:tmpl w:val="FAA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40247"/>
    <w:multiLevelType w:val="multilevel"/>
    <w:tmpl w:val="2E9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0614C"/>
    <w:multiLevelType w:val="multilevel"/>
    <w:tmpl w:val="B1E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A3EB1"/>
    <w:multiLevelType w:val="multilevel"/>
    <w:tmpl w:val="AE4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DC665D"/>
    <w:multiLevelType w:val="multilevel"/>
    <w:tmpl w:val="A21EE0C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B1420"/>
    <w:multiLevelType w:val="hybridMultilevel"/>
    <w:tmpl w:val="1F86B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09885">
    <w:abstractNumId w:val="8"/>
  </w:num>
  <w:num w:numId="2" w16cid:durableId="1905724164">
    <w:abstractNumId w:val="4"/>
  </w:num>
  <w:num w:numId="3" w16cid:durableId="1160460405">
    <w:abstractNumId w:val="5"/>
  </w:num>
  <w:num w:numId="4" w16cid:durableId="7020958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327746">
    <w:abstractNumId w:val="15"/>
  </w:num>
  <w:num w:numId="6" w16cid:durableId="1850748958">
    <w:abstractNumId w:val="9"/>
  </w:num>
  <w:num w:numId="7" w16cid:durableId="521744435">
    <w:abstractNumId w:val="6"/>
  </w:num>
  <w:num w:numId="8" w16cid:durableId="1420129602">
    <w:abstractNumId w:val="2"/>
  </w:num>
  <w:num w:numId="9" w16cid:durableId="1204830175">
    <w:abstractNumId w:val="7"/>
  </w:num>
  <w:num w:numId="10" w16cid:durableId="986740147">
    <w:abstractNumId w:val="11"/>
  </w:num>
  <w:num w:numId="11" w16cid:durableId="2045789033">
    <w:abstractNumId w:val="0"/>
  </w:num>
  <w:num w:numId="12" w16cid:durableId="1533767924">
    <w:abstractNumId w:val="14"/>
  </w:num>
  <w:num w:numId="13" w16cid:durableId="300767581">
    <w:abstractNumId w:val="12"/>
  </w:num>
  <w:num w:numId="14" w16cid:durableId="1606956013">
    <w:abstractNumId w:val="1"/>
  </w:num>
  <w:num w:numId="15" w16cid:durableId="1419789084">
    <w:abstractNumId w:val="10"/>
  </w:num>
  <w:num w:numId="16" w16cid:durableId="1809736404">
    <w:abstractNumId w:val="13"/>
  </w:num>
  <w:num w:numId="17" w16cid:durableId="6037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D"/>
    <w:rsid w:val="00005CE1"/>
    <w:rsid w:val="00020D75"/>
    <w:rsid w:val="00035A76"/>
    <w:rsid w:val="000408E2"/>
    <w:rsid w:val="000613AB"/>
    <w:rsid w:val="000649C9"/>
    <w:rsid w:val="00065625"/>
    <w:rsid w:val="000B65C4"/>
    <w:rsid w:val="000C05D9"/>
    <w:rsid w:val="000D3A9D"/>
    <w:rsid w:val="000F7E1A"/>
    <w:rsid w:val="00177E78"/>
    <w:rsid w:val="0019052A"/>
    <w:rsid w:val="001B3EB1"/>
    <w:rsid w:val="001C3870"/>
    <w:rsid w:val="001D1566"/>
    <w:rsid w:val="001E7BA8"/>
    <w:rsid w:val="00212D07"/>
    <w:rsid w:val="00272A26"/>
    <w:rsid w:val="002943F3"/>
    <w:rsid w:val="00295180"/>
    <w:rsid w:val="002A6372"/>
    <w:rsid w:val="002B2E3A"/>
    <w:rsid w:val="002B7365"/>
    <w:rsid w:val="00303166"/>
    <w:rsid w:val="003239BD"/>
    <w:rsid w:val="003303A2"/>
    <w:rsid w:val="003459AB"/>
    <w:rsid w:val="003858A3"/>
    <w:rsid w:val="00386D50"/>
    <w:rsid w:val="003B00CE"/>
    <w:rsid w:val="003B6FBC"/>
    <w:rsid w:val="003D25E6"/>
    <w:rsid w:val="003D3755"/>
    <w:rsid w:val="003D6AE2"/>
    <w:rsid w:val="003E4D79"/>
    <w:rsid w:val="003E56EE"/>
    <w:rsid w:val="00413544"/>
    <w:rsid w:val="00416B48"/>
    <w:rsid w:val="00431B93"/>
    <w:rsid w:val="00432C29"/>
    <w:rsid w:val="00445E50"/>
    <w:rsid w:val="00471F3A"/>
    <w:rsid w:val="004B392D"/>
    <w:rsid w:val="004D1B42"/>
    <w:rsid w:val="004D794F"/>
    <w:rsid w:val="004D7D3E"/>
    <w:rsid w:val="00513B38"/>
    <w:rsid w:val="00544745"/>
    <w:rsid w:val="0055392A"/>
    <w:rsid w:val="005608DB"/>
    <w:rsid w:val="00597859"/>
    <w:rsid w:val="005B0511"/>
    <w:rsid w:val="005C290F"/>
    <w:rsid w:val="005D5397"/>
    <w:rsid w:val="005E283A"/>
    <w:rsid w:val="005F3527"/>
    <w:rsid w:val="0064018C"/>
    <w:rsid w:val="00640B95"/>
    <w:rsid w:val="006771A2"/>
    <w:rsid w:val="00682432"/>
    <w:rsid w:val="006B2707"/>
    <w:rsid w:val="00713153"/>
    <w:rsid w:val="00714550"/>
    <w:rsid w:val="007200A4"/>
    <w:rsid w:val="00726F57"/>
    <w:rsid w:val="0076312E"/>
    <w:rsid w:val="00765CBE"/>
    <w:rsid w:val="0078604B"/>
    <w:rsid w:val="007C3E4E"/>
    <w:rsid w:val="00801E4B"/>
    <w:rsid w:val="00824A25"/>
    <w:rsid w:val="00826F85"/>
    <w:rsid w:val="00833ED6"/>
    <w:rsid w:val="00844E56"/>
    <w:rsid w:val="00851E0B"/>
    <w:rsid w:val="00873021"/>
    <w:rsid w:val="00877DA4"/>
    <w:rsid w:val="0088053C"/>
    <w:rsid w:val="00897C12"/>
    <w:rsid w:val="008A1F38"/>
    <w:rsid w:val="008A74CC"/>
    <w:rsid w:val="008F1D61"/>
    <w:rsid w:val="0090782A"/>
    <w:rsid w:val="009344C6"/>
    <w:rsid w:val="00940D18"/>
    <w:rsid w:val="00962B3C"/>
    <w:rsid w:val="0098750D"/>
    <w:rsid w:val="009A0AA0"/>
    <w:rsid w:val="009B301D"/>
    <w:rsid w:val="009F36A1"/>
    <w:rsid w:val="00A25EE5"/>
    <w:rsid w:val="00A35422"/>
    <w:rsid w:val="00A36BA6"/>
    <w:rsid w:val="00A44184"/>
    <w:rsid w:val="00A52CC0"/>
    <w:rsid w:val="00A5495A"/>
    <w:rsid w:val="00A555E3"/>
    <w:rsid w:val="00A756C4"/>
    <w:rsid w:val="00AA7B6B"/>
    <w:rsid w:val="00AB606E"/>
    <w:rsid w:val="00AC3925"/>
    <w:rsid w:val="00AD084B"/>
    <w:rsid w:val="00AE142B"/>
    <w:rsid w:val="00B037F0"/>
    <w:rsid w:val="00B3310A"/>
    <w:rsid w:val="00B40E86"/>
    <w:rsid w:val="00B43A0A"/>
    <w:rsid w:val="00B542D0"/>
    <w:rsid w:val="00B64935"/>
    <w:rsid w:val="00B959C9"/>
    <w:rsid w:val="00BD27A9"/>
    <w:rsid w:val="00BE6A7B"/>
    <w:rsid w:val="00BF3FB4"/>
    <w:rsid w:val="00C06F92"/>
    <w:rsid w:val="00C60C86"/>
    <w:rsid w:val="00CA29A5"/>
    <w:rsid w:val="00CB6C15"/>
    <w:rsid w:val="00CE0F13"/>
    <w:rsid w:val="00D00D6E"/>
    <w:rsid w:val="00D228AA"/>
    <w:rsid w:val="00D40249"/>
    <w:rsid w:val="00D42CAD"/>
    <w:rsid w:val="00D435D7"/>
    <w:rsid w:val="00D81507"/>
    <w:rsid w:val="00D930BE"/>
    <w:rsid w:val="00DB4B0A"/>
    <w:rsid w:val="00DE70B4"/>
    <w:rsid w:val="00DF7FCA"/>
    <w:rsid w:val="00E21B55"/>
    <w:rsid w:val="00E22D03"/>
    <w:rsid w:val="00EC1933"/>
    <w:rsid w:val="00EF5182"/>
    <w:rsid w:val="00F11AA0"/>
    <w:rsid w:val="00F22887"/>
    <w:rsid w:val="00F30B43"/>
    <w:rsid w:val="00F3367B"/>
    <w:rsid w:val="00F36883"/>
    <w:rsid w:val="00F36C74"/>
    <w:rsid w:val="00F44A34"/>
    <w:rsid w:val="00F504E0"/>
    <w:rsid w:val="00F74773"/>
    <w:rsid w:val="00F84B42"/>
    <w:rsid w:val="00F91A47"/>
    <w:rsid w:val="00FA4FA0"/>
    <w:rsid w:val="00FC0FDC"/>
    <w:rsid w:val="00FD0002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2381FD"/>
  <w15:chartTrackingRefBased/>
  <w15:docId w15:val="{A68AE8C5-8C27-644D-A0D5-6FE990A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2A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EE5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rsid w:val="004B392D"/>
    <w:pPr>
      <w:bidi w:val="0"/>
      <w:spacing w:before="270" w:after="135" w:line="240" w:lineRule="auto"/>
      <w:outlineLvl w:val="1"/>
    </w:pPr>
    <w:rPr>
      <w:rFonts w:ascii="Times New Roman" w:hAnsi="Times New Roman" w:cs="Times New Roman"/>
      <w:b/>
      <w:bCs/>
      <w:color w:val="985735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EE5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EE5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EE5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EE5"/>
    <w:pPr>
      <w:keepNext/>
      <w:keepLines/>
      <w:bidi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EE5"/>
    <w:pPr>
      <w:keepNext/>
      <w:keepLines/>
      <w:bidi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EE5"/>
    <w:pPr>
      <w:keepNext/>
      <w:keepLines/>
      <w:bidi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EE5"/>
    <w:pPr>
      <w:keepNext/>
      <w:keepLines/>
      <w:bidi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A9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844E56"/>
    <w:pPr>
      <w:bidi w:val="0"/>
      <w:spacing w:before="100" w:beforeAutospacing="1" w:after="100" w:afterAutospacing="1" w:line="280" w:lineRule="atLeast"/>
      <w:textAlignment w:val="top"/>
    </w:pPr>
    <w:rPr>
      <w:rFonts w:ascii="Verdana" w:hAnsi="Verdana" w:cs="Times New Roman"/>
      <w:color w:val="525252"/>
      <w:sz w:val="17"/>
      <w:szCs w:val="17"/>
      <w:lang w:bidi="ar-SA"/>
    </w:rPr>
  </w:style>
  <w:style w:type="character" w:styleId="Strong">
    <w:name w:val="Strong"/>
    <w:uiPriority w:val="22"/>
    <w:qFormat/>
    <w:rsid w:val="00844E56"/>
    <w:rPr>
      <w:b/>
      <w:bCs/>
    </w:rPr>
  </w:style>
  <w:style w:type="character" w:styleId="Hyperlink">
    <w:name w:val="Hyperlink"/>
    <w:uiPriority w:val="99"/>
    <w:rsid w:val="00A555E3"/>
    <w:rPr>
      <w:color w:val="0000FF"/>
      <w:u w:val="single"/>
    </w:rPr>
  </w:style>
  <w:style w:type="character" w:customStyle="1" w:styleId="titreblue1">
    <w:name w:val="titreblue1"/>
    <w:rsid w:val="004D1B42"/>
    <w:rPr>
      <w:rFonts w:ascii="Arial" w:hAnsi="Arial" w:cs="Arial" w:hint="default"/>
      <w:b/>
      <w:bCs/>
      <w:color w:val="3333FF"/>
      <w:sz w:val="21"/>
      <w:szCs w:val="21"/>
    </w:rPr>
  </w:style>
  <w:style w:type="character" w:customStyle="1" w:styleId="jrnl">
    <w:name w:val="jrnl"/>
    <w:basedOn w:val="DefaultParagraphFont"/>
    <w:rsid w:val="004D1B42"/>
  </w:style>
  <w:style w:type="character" w:customStyle="1" w:styleId="cnfatitlecol1head1">
    <w:name w:val="cn_fa_title_col1_head1"/>
    <w:rsid w:val="004D1B42"/>
    <w:rPr>
      <w:rFonts w:ascii="Tahoma" w:hAnsi="Tahoma" w:cs="Tahoma" w:hint="default"/>
      <w:b/>
      <w:bCs/>
      <w:color w:val="464646"/>
      <w:sz w:val="22"/>
      <w:szCs w:val="22"/>
    </w:rPr>
  </w:style>
  <w:style w:type="paragraph" w:customStyle="1" w:styleId="Default">
    <w:name w:val="Default"/>
    <w:rsid w:val="004D1B4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Emphasis">
    <w:name w:val="Emphasis"/>
    <w:uiPriority w:val="20"/>
    <w:qFormat/>
    <w:rsid w:val="004D1B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B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B392D"/>
    <w:rPr>
      <w:rFonts w:ascii="Times New Roman" w:eastAsia="Times New Roman" w:hAnsi="Times New Roman" w:cs="Times New Roman"/>
      <w:b/>
      <w:bCs/>
      <w:color w:val="985735"/>
      <w:sz w:val="30"/>
      <w:szCs w:val="30"/>
    </w:rPr>
  </w:style>
  <w:style w:type="paragraph" w:customStyle="1" w:styleId="title1">
    <w:name w:val="title1"/>
    <w:basedOn w:val="Normal"/>
    <w:rsid w:val="004B392D"/>
    <w:pPr>
      <w:bidi w:val="0"/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4B392D"/>
    <w:pPr>
      <w:bidi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4B392D"/>
    <w:pPr>
      <w:bidi w:val="0"/>
      <w:spacing w:after="0" w:line="240" w:lineRule="auto"/>
    </w:pPr>
    <w:rPr>
      <w:rFonts w:ascii="Times New Roman" w:hAnsi="Times New Roman" w:cs="Times New Roman"/>
    </w:rPr>
  </w:style>
  <w:style w:type="character" w:customStyle="1" w:styleId="resultsel1">
    <w:name w:val="result_sel1"/>
    <w:basedOn w:val="DefaultParagraphFont"/>
    <w:rsid w:val="004B392D"/>
  </w:style>
  <w:style w:type="character" w:customStyle="1" w:styleId="abstracttitle">
    <w:name w:val="abstract_title"/>
    <w:basedOn w:val="DefaultParagraphFont"/>
    <w:rsid w:val="00801E4B"/>
  </w:style>
  <w:style w:type="paragraph" w:styleId="Header">
    <w:name w:val="header"/>
    <w:basedOn w:val="Normal"/>
    <w:link w:val="HeaderChar"/>
    <w:uiPriority w:val="99"/>
    <w:unhideWhenUsed/>
    <w:rsid w:val="00B64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35"/>
  </w:style>
  <w:style w:type="paragraph" w:styleId="Footer">
    <w:name w:val="footer"/>
    <w:basedOn w:val="Normal"/>
    <w:link w:val="FooterChar"/>
    <w:uiPriority w:val="99"/>
    <w:unhideWhenUsed/>
    <w:rsid w:val="00B64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35"/>
  </w:style>
  <w:style w:type="paragraph" w:customStyle="1" w:styleId="subheading-center">
    <w:name w:val="subheading-center"/>
    <w:basedOn w:val="Normal"/>
    <w:rsid w:val="00513B38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AB606E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uiPriority w:val="9"/>
    <w:rsid w:val="00A25EE5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EE5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EE5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EE5"/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EE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EE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EE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EE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25EE5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5EE5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EE5"/>
    <w:pPr>
      <w:numPr>
        <w:ilvl w:val="1"/>
      </w:numPr>
      <w:bidi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5EE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25EE5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5EE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5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EE5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25EE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25EE5"/>
  </w:style>
  <w:style w:type="paragraph" w:customStyle="1" w:styleId="msonormal0">
    <w:name w:val="msonormal"/>
    <w:basedOn w:val="Normal"/>
    <w:rsid w:val="00A25EE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  <w14:ligatures w14:val="standardContextual"/>
    </w:rPr>
  </w:style>
  <w:style w:type="character" w:customStyle="1" w:styleId="position-number">
    <w:name w:val="position-number"/>
    <w:basedOn w:val="DefaultParagraphFont"/>
    <w:rsid w:val="00A25EE5"/>
  </w:style>
  <w:style w:type="character" w:styleId="FollowedHyperlink">
    <w:name w:val="FollowedHyperlink"/>
    <w:basedOn w:val="DefaultParagraphFont"/>
    <w:uiPriority w:val="99"/>
    <w:semiHidden/>
    <w:unhideWhenUsed/>
    <w:rsid w:val="00A25EE5"/>
    <w:rPr>
      <w:color w:val="800080"/>
      <w:u w:val="single"/>
    </w:rPr>
  </w:style>
  <w:style w:type="character" w:customStyle="1" w:styleId="docsum-authors">
    <w:name w:val="docsum-authors"/>
    <w:basedOn w:val="DefaultParagraphFont"/>
    <w:rsid w:val="00A25EE5"/>
  </w:style>
  <w:style w:type="character" w:customStyle="1" w:styleId="docsum-journal-citation">
    <w:name w:val="docsum-journal-citation"/>
    <w:basedOn w:val="DefaultParagraphFont"/>
    <w:rsid w:val="00A25EE5"/>
  </w:style>
  <w:style w:type="character" w:customStyle="1" w:styleId="citation-part">
    <w:name w:val="citation-part"/>
    <w:basedOn w:val="DefaultParagraphFont"/>
    <w:rsid w:val="00A25EE5"/>
  </w:style>
  <w:style w:type="character" w:customStyle="1" w:styleId="docsum-pmid">
    <w:name w:val="docsum-pmid"/>
    <w:basedOn w:val="DefaultParagraphFont"/>
    <w:rsid w:val="00A25EE5"/>
  </w:style>
  <w:style w:type="character" w:customStyle="1" w:styleId="free-resources">
    <w:name w:val="free-resources"/>
    <w:basedOn w:val="DefaultParagraphFont"/>
    <w:rsid w:val="00A25EE5"/>
  </w:style>
  <w:style w:type="character" w:customStyle="1" w:styleId="publication-type">
    <w:name w:val="publication-type"/>
    <w:basedOn w:val="DefaultParagraphFont"/>
    <w:rsid w:val="00A25E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5EE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  <w:lang w:bidi="ar-SA"/>
      <w14:ligatures w14:val="standardContextua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5EE5"/>
    <w:rPr>
      <w:rFonts w:ascii="Arial" w:hAnsi="Arial"/>
      <w:vanish/>
      <w:sz w:val="16"/>
      <w:szCs w:val="16"/>
      <w:lang w:bidi="ar-SA"/>
      <w14:ligatures w14:val="standardContextual"/>
    </w:rPr>
  </w:style>
  <w:style w:type="character" w:customStyle="1" w:styleId="download-title">
    <w:name w:val="download-title"/>
    <w:basedOn w:val="DefaultParagraphFont"/>
    <w:rsid w:val="00A25EE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5EE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  <w:lang w:bidi="ar-SA"/>
      <w14:ligatures w14:val="standardContextua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5EE5"/>
    <w:rPr>
      <w:rFonts w:ascii="Arial" w:hAnsi="Arial"/>
      <w:vanish/>
      <w:sz w:val="16"/>
      <w:szCs w:val="16"/>
      <w:lang w:bidi="ar-SA"/>
      <w14:ligatures w14:val="standardContextual"/>
    </w:rPr>
  </w:style>
  <w:style w:type="character" w:customStyle="1" w:styleId="button-title">
    <w:name w:val="button-title"/>
    <w:basedOn w:val="DefaultParagraphFont"/>
    <w:rsid w:val="00A25EE5"/>
  </w:style>
  <w:style w:type="character" w:customStyle="1" w:styleId="text">
    <w:name w:val="text"/>
    <w:basedOn w:val="DefaultParagraphFont"/>
    <w:rsid w:val="00A2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6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2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50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6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99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60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83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7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628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243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533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5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424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743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8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976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047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59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084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94699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09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64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00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7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715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10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9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308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926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32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6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29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8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97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7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121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35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1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567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1158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36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9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40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3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28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0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615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81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84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383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9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032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629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2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438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45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5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6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3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09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2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013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7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9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608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57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1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81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665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762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36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627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348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3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3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4931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5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6114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950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087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04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753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889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0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586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8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345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1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916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651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1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28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5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042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1190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6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81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862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92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0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236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738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4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896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660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656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7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564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3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794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207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1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254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556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1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0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9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877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6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829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212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8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319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9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2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4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251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4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380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864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6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638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885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3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581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394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5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239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94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503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8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0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572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5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5396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2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2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297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9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6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30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9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676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8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5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509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1401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9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997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0695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077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8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5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22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848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8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035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9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548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889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813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4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5177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7470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183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595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911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28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78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6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019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860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93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26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83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976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62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21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83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594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581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984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85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75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25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456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3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835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522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57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85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92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647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28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32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33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87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60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43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545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81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65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91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60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04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37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76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34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3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7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04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79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3319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81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51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86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2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7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8773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6261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8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0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6442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99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082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20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026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0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8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3657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4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54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6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28733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1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506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707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4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81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5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7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762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8086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2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17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42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6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44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169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6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252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456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0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3206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4517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9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59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208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8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598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71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80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51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4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6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0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838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153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09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519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46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76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83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4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509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28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5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8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3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19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36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21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4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35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68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85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3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543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4462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7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36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02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9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667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05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9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85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7951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8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49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69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6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2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034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5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95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6295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1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8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550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81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58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5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6006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536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7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9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02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5704732/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https://pubmed.ncbi.nlm.nih.gov/36173060/" TargetMode="External"/><Relationship Id="rId42" Type="http://schemas.openxmlformats.org/officeDocument/2006/relationships/hyperlink" Target="https://pubmed.ncbi.nlm.nih.gov/33618441/" TargetMode="External"/><Relationship Id="rId47" Type="http://schemas.openxmlformats.org/officeDocument/2006/relationships/hyperlink" Target="https://pubmed.ncbi.nlm.nih.gov/32135220/" TargetMode="External"/><Relationship Id="rId63" Type="http://schemas.openxmlformats.org/officeDocument/2006/relationships/hyperlink" Target="https://pubmed.ncbi.nlm.nih.gov/27212840/" TargetMode="External"/><Relationship Id="rId68" Type="http://schemas.openxmlformats.org/officeDocument/2006/relationships/hyperlink" Target="https://pubmed.ncbi.nlm.nih.gov/27165203/" TargetMode="External"/><Relationship Id="rId84" Type="http://schemas.openxmlformats.org/officeDocument/2006/relationships/hyperlink" Target="https://pubmed.ncbi.nlm.nih.gov/25949951/" TargetMode="External"/><Relationship Id="rId89" Type="http://schemas.openxmlformats.org/officeDocument/2006/relationships/hyperlink" Target="https://pubmed.ncbi.nlm.nih.gov/25512681/" TargetMode="External"/><Relationship Id="rId112" Type="http://schemas.openxmlformats.org/officeDocument/2006/relationships/hyperlink" Target="http://apps.webofknowledge.com/full_record.do?product=WOS&amp;search_mode=GeneralSearch&amp;qid=22&amp;SID=Y2abdcj1mqjLO56dAn1&amp;page=1&amp;doc=7" TargetMode="External"/><Relationship Id="rId133" Type="http://schemas.openxmlformats.org/officeDocument/2006/relationships/hyperlink" Target="http://apps.webofknowledge.com/full_record.do?product=WOS&amp;search_mode=GeneralSearch&amp;qid=22&amp;SID=Y2abdcj1mqjLO56dAn1&amp;page=1&amp;doc=17" TargetMode="External"/><Relationship Id="rId138" Type="http://schemas.openxmlformats.org/officeDocument/2006/relationships/hyperlink" Target="javascript:;" TargetMode="External"/><Relationship Id="rId16" Type="http://schemas.openxmlformats.org/officeDocument/2006/relationships/hyperlink" Target="https://pubmed.ncbi.nlm.nih.gov/37403100/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https://pubmed.ncbi.nlm.nih.gov/38189537/" TargetMode="External"/><Relationship Id="rId32" Type="http://schemas.openxmlformats.org/officeDocument/2006/relationships/hyperlink" Target="https://pubmed.ncbi.nlm.nih.gov/35017772/" TargetMode="External"/><Relationship Id="rId37" Type="http://schemas.openxmlformats.org/officeDocument/2006/relationships/hyperlink" Target="https://pubmed.ncbi.nlm.nih.gov/34445942/" TargetMode="External"/><Relationship Id="rId53" Type="http://schemas.openxmlformats.org/officeDocument/2006/relationships/hyperlink" Target="https://pubmed.ncbi.nlm.nih.gov/30847267/" TargetMode="External"/><Relationship Id="rId58" Type="http://schemas.openxmlformats.org/officeDocument/2006/relationships/hyperlink" Target="https://pubmed.ncbi.nlm.nih.gov/28892891/" TargetMode="External"/><Relationship Id="rId74" Type="http://schemas.openxmlformats.org/officeDocument/2006/relationships/hyperlink" Target="https://pubmed.ncbi.nlm.nih.gov/26430617/" TargetMode="External"/><Relationship Id="rId79" Type="http://schemas.openxmlformats.org/officeDocument/2006/relationships/hyperlink" Target="https://pubmed.ncbi.nlm.nih.gov/26111484/" TargetMode="External"/><Relationship Id="rId102" Type="http://schemas.openxmlformats.org/officeDocument/2006/relationships/hyperlink" Target="http://apps.webofknowledge.com/full_record.do?product=WOS&amp;search_mode=GeneralSearch&amp;qid=22&amp;SID=Y2abdcj1mqjLO56dAn1&amp;page=1&amp;doc=2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pubmed.ncbi.nlm.nih.gov/25082549/" TargetMode="External"/><Relationship Id="rId95" Type="http://schemas.openxmlformats.org/officeDocument/2006/relationships/hyperlink" Target="https://pubmed.ncbi.nlm.nih.gov/23493061/" TargetMode="External"/><Relationship Id="rId22" Type="http://schemas.openxmlformats.org/officeDocument/2006/relationships/hyperlink" Target="https://pubmed.ncbi.nlm.nih.gov/36166587/" TargetMode="External"/><Relationship Id="rId27" Type="http://schemas.openxmlformats.org/officeDocument/2006/relationships/hyperlink" Target="https://pubmed.ncbi.nlm.nih.gov/35693060/" TargetMode="External"/><Relationship Id="rId43" Type="http://schemas.openxmlformats.org/officeDocument/2006/relationships/hyperlink" Target="https://pubmed.ncbi.nlm.nih.gov/33240514/" TargetMode="External"/><Relationship Id="rId48" Type="http://schemas.openxmlformats.org/officeDocument/2006/relationships/hyperlink" Target="https://pubmed.ncbi.nlm.nih.gov/32133087/" TargetMode="External"/><Relationship Id="rId64" Type="http://schemas.openxmlformats.org/officeDocument/2006/relationships/hyperlink" Target="https://pubmed.ncbi.nlm.nih.gov/27169010/" TargetMode="External"/><Relationship Id="rId69" Type="http://schemas.openxmlformats.org/officeDocument/2006/relationships/hyperlink" Target="https://pubmed.ncbi.nlm.nih.gov/26889482/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http://apps.webofknowledge.com/full_record.do?product=WOS&amp;search_mode=GeneralSearch&amp;qid=22&amp;SID=Y2abdcj1mqjLO56dAn1&amp;page=1&amp;doc=10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http://apps.webofknowledge.com/full_record.do?product=WOS&amp;search_mode=GeneralSearch&amp;qid=22&amp;SID=Y2abdcj1mqjLO56dAn1&amp;page=1&amp;doc=20" TargetMode="External"/><Relationship Id="rId80" Type="http://schemas.openxmlformats.org/officeDocument/2006/relationships/hyperlink" Target="https://pubmed.ncbi.nlm.nih.gov/26100979/" TargetMode="External"/><Relationship Id="rId85" Type="http://schemas.openxmlformats.org/officeDocument/2006/relationships/hyperlink" Target="https://pubmed.ncbi.nlm.nih.gov/2587074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7829251/" TargetMode="External"/><Relationship Id="rId17" Type="http://schemas.openxmlformats.org/officeDocument/2006/relationships/hyperlink" Target="https://pubmed.ncbi.nlm.nih.gov/37383610/" TargetMode="External"/><Relationship Id="rId25" Type="http://schemas.openxmlformats.org/officeDocument/2006/relationships/hyperlink" Target="https://pubmed.ncbi.nlm.nih.gov/35929636/" TargetMode="External"/><Relationship Id="rId33" Type="http://schemas.openxmlformats.org/officeDocument/2006/relationships/hyperlink" Target="https://pubmed.ncbi.nlm.nih.gov/34993347/" TargetMode="External"/><Relationship Id="rId38" Type="http://schemas.openxmlformats.org/officeDocument/2006/relationships/hyperlink" Target="https://pubmed.ncbi.nlm.nih.gov/34390532/" TargetMode="External"/><Relationship Id="rId46" Type="http://schemas.openxmlformats.org/officeDocument/2006/relationships/hyperlink" Target="https://pubmed.ncbi.nlm.nih.gov/32514361/" TargetMode="External"/><Relationship Id="rId59" Type="http://schemas.openxmlformats.org/officeDocument/2006/relationships/hyperlink" Target="https://pubmed.ncbi.nlm.nih.gov/28558642/" TargetMode="External"/><Relationship Id="rId67" Type="http://schemas.openxmlformats.org/officeDocument/2006/relationships/hyperlink" Target="https://pubmed.ncbi.nlm.nih.gov/27165204/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http://apps.webofknowledge.com/full_record.do?product=WOS&amp;search_mode=GeneralSearch&amp;qid=22&amp;SID=Y2abdcj1mqjLO56dAn1&amp;page=1&amp;doc=5" TargetMode="External"/><Relationship Id="rId116" Type="http://schemas.openxmlformats.org/officeDocument/2006/relationships/hyperlink" Target="http://apps.webofknowledge.com/full_record.do?product=WOS&amp;search_mode=GeneralSearch&amp;qid=22&amp;SID=Y2abdcj1mqjLO56dAn1&amp;page=1&amp;doc=9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http://apps.webofknowledge.com/full_record.do?product=WOS&amp;search_mode=GeneralSearch&amp;qid=22&amp;SID=Y2abdcj1mqjLO56dAn1&amp;page=1&amp;doc=15" TargetMode="External"/><Relationship Id="rId137" Type="http://schemas.openxmlformats.org/officeDocument/2006/relationships/hyperlink" Target="http://apps.webofknowledge.com/full_record.do?product=WOS&amp;search_mode=GeneralSearch&amp;qid=22&amp;SID=Y2abdcj1mqjLO56dAn1&amp;page=1&amp;doc=19" TargetMode="External"/><Relationship Id="rId20" Type="http://schemas.openxmlformats.org/officeDocument/2006/relationships/hyperlink" Target="https://pubmed.ncbi.nlm.nih.gov/36189675/" TargetMode="External"/><Relationship Id="rId41" Type="http://schemas.openxmlformats.org/officeDocument/2006/relationships/hyperlink" Target="https://pubmed.ncbi.nlm.nih.gov/33966258/" TargetMode="External"/><Relationship Id="rId54" Type="http://schemas.openxmlformats.org/officeDocument/2006/relationships/hyperlink" Target="https://pubmed.ncbi.nlm.nih.gov/29932037/" TargetMode="External"/><Relationship Id="rId62" Type="http://schemas.openxmlformats.org/officeDocument/2006/relationships/hyperlink" Target="https://pubmed.ncbi.nlm.nih.gov/33579107/" TargetMode="External"/><Relationship Id="rId70" Type="http://schemas.openxmlformats.org/officeDocument/2006/relationships/hyperlink" Target="https://pubmed.ncbi.nlm.nih.gov/26798586/" TargetMode="External"/><Relationship Id="rId75" Type="http://schemas.openxmlformats.org/officeDocument/2006/relationships/hyperlink" Target="https://pubmed.ncbi.nlm.nih.gov/26421132/" TargetMode="External"/><Relationship Id="rId83" Type="http://schemas.openxmlformats.org/officeDocument/2006/relationships/hyperlink" Target="https://pubmed.ncbi.nlm.nih.gov/25976554/" TargetMode="External"/><Relationship Id="rId88" Type="http://schemas.openxmlformats.org/officeDocument/2006/relationships/hyperlink" Target="https://pubmed.ncbi.nlm.nih.gov/25705272/" TargetMode="External"/><Relationship Id="rId91" Type="http://schemas.openxmlformats.org/officeDocument/2006/relationships/hyperlink" Target="https://pubmed.ncbi.nlm.nih.gov/24909489/" TargetMode="External"/><Relationship Id="rId96" Type="http://schemas.openxmlformats.org/officeDocument/2006/relationships/hyperlink" Target="https://pubmed.ncbi.nlm.nih.gov/21137655/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45" Type="http://schemas.openxmlformats.org/officeDocument/2006/relationships/hyperlink" Target="http://apps.webofknowledge.com/full_record.do?product=WOS&amp;search_mode=GeneralSearch&amp;qid=22&amp;SID=Y2abdcj1mqjLO56dAn1&amp;page=1&amp;doc=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med.ncbi.nlm.nih.gov/37552216/" TargetMode="External"/><Relationship Id="rId23" Type="http://schemas.openxmlformats.org/officeDocument/2006/relationships/hyperlink" Target="https://pubmed.ncbi.nlm.nih.gov/36056829/" TargetMode="External"/><Relationship Id="rId28" Type="http://schemas.openxmlformats.org/officeDocument/2006/relationships/hyperlink" Target="https://pubmed.ncbi.nlm.nih.gov/35443583/" TargetMode="External"/><Relationship Id="rId36" Type="http://schemas.openxmlformats.org/officeDocument/2006/relationships/hyperlink" Target="https://pubmed.ncbi.nlm.nih.gov/34485513/" TargetMode="External"/><Relationship Id="rId49" Type="http://schemas.openxmlformats.org/officeDocument/2006/relationships/hyperlink" Target="https://pubmed.ncbi.nlm.nih.gov/32021693/" TargetMode="External"/><Relationship Id="rId57" Type="http://schemas.openxmlformats.org/officeDocument/2006/relationships/hyperlink" Target="https://pubmed.ncbi.nlm.nih.gov/29122689/" TargetMode="External"/><Relationship Id="rId106" Type="http://schemas.openxmlformats.org/officeDocument/2006/relationships/hyperlink" Target="http://apps.webofknowledge.com/full_record.do?product=WOS&amp;search_mode=GeneralSearch&amp;qid=22&amp;SID=Y2abdcj1mqjLO56dAn1&amp;page=1&amp;doc=4" TargetMode="External"/><Relationship Id="rId114" Type="http://schemas.openxmlformats.org/officeDocument/2006/relationships/hyperlink" Target="http://apps.webofknowledge.com/full_record.do?product=WOS&amp;search_mode=GeneralSearch&amp;qid=22&amp;SID=Y2abdcj1mqjLO56dAn1&amp;page=1&amp;doc=8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http://apps.webofknowledge.com/full_record.do?product=WOS&amp;search_mode=GeneralSearch&amp;qid=22&amp;SID=Y2abdcj1mqjLO56dAn1&amp;page=1&amp;doc=14" TargetMode="External"/><Relationship Id="rId10" Type="http://schemas.openxmlformats.org/officeDocument/2006/relationships/hyperlink" Target="https://pubmed.ncbi.nlm.nih.gov/39220468/" TargetMode="External"/><Relationship Id="rId31" Type="http://schemas.openxmlformats.org/officeDocument/2006/relationships/hyperlink" Target="https://pubmed.ncbi.nlm.nih.gov/35042266/" TargetMode="External"/><Relationship Id="rId44" Type="http://schemas.openxmlformats.org/officeDocument/2006/relationships/hyperlink" Target="https://pubmed.ncbi.nlm.nih.gov/33073952/" TargetMode="External"/><Relationship Id="rId52" Type="http://schemas.openxmlformats.org/officeDocument/2006/relationships/hyperlink" Target="https://pubmed.ncbi.nlm.nih.gov/30995662/" TargetMode="External"/><Relationship Id="rId60" Type="http://schemas.openxmlformats.org/officeDocument/2006/relationships/hyperlink" Target="https://pubmed.ncbi.nlm.nih.gov/28460613/" TargetMode="External"/><Relationship Id="rId65" Type="http://schemas.openxmlformats.org/officeDocument/2006/relationships/hyperlink" Target="https://pubmed.ncbi.nlm.nih.gov/27165209/" TargetMode="External"/><Relationship Id="rId73" Type="http://schemas.openxmlformats.org/officeDocument/2006/relationships/hyperlink" Target="https://pubmed.ncbi.nlm.nih.gov/26514538/" TargetMode="External"/><Relationship Id="rId78" Type="http://schemas.openxmlformats.org/officeDocument/2006/relationships/hyperlink" Target="https://pubmed.ncbi.nlm.nih.gov/26124561/" TargetMode="External"/><Relationship Id="rId81" Type="http://schemas.openxmlformats.org/officeDocument/2006/relationships/hyperlink" Target="https://pubmed.ncbi.nlm.nih.gov/26049814/" TargetMode="External"/><Relationship Id="rId86" Type="http://schemas.openxmlformats.org/officeDocument/2006/relationships/hyperlink" Target="https://pubmed.ncbi.nlm.nih.gov/25789122/" TargetMode="External"/><Relationship Id="rId94" Type="http://schemas.openxmlformats.org/officeDocument/2006/relationships/hyperlink" Target="https://pubmed.ncbi.nlm.nih.gov/22027924/" TargetMode="External"/><Relationship Id="rId99" Type="http://schemas.openxmlformats.org/officeDocument/2006/relationships/hyperlink" Target="https://pubmed.ncbi.nlm.nih.gov/19293473/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http://apps.webofknowledge.com/full_record.do?product=WOS&amp;search_mode=GeneralSearch&amp;qid=22&amp;SID=Y2abdcj1mqjLO56dAn1&amp;page=1&amp;doc=12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http://apps.webofknowledge.com/full_record.do?product=WOS&amp;search_mode=GeneralSearch&amp;qid=22&amp;SID=Y2abdcj1mqjLO56dAn1&amp;page=1&amp;doc=18" TargetMode="External"/><Relationship Id="rId143" Type="http://schemas.openxmlformats.org/officeDocument/2006/relationships/hyperlink" Target="http://apps.webofknowledge.com/full_record.do?product=WOS&amp;search_mode=GeneralSearch&amp;qid=22&amp;SID=Y2abdcj1mqjLO56dAn1&amp;page=1&amp;doc=22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kzad_i2006@yahoo.com" TargetMode="External"/><Relationship Id="rId13" Type="http://schemas.openxmlformats.org/officeDocument/2006/relationships/hyperlink" Target="https://pubmed.ncbi.nlm.nih.gov/37779401/" TargetMode="External"/><Relationship Id="rId18" Type="http://schemas.openxmlformats.org/officeDocument/2006/relationships/hyperlink" Target="https://pubmed.ncbi.nlm.nih.gov/37057940/" TargetMode="External"/><Relationship Id="rId39" Type="http://schemas.openxmlformats.org/officeDocument/2006/relationships/hyperlink" Target="https://pubmed.ncbi.nlm.nih.gov/34226847/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https://pubmed.ncbi.nlm.nih.gov/34851526/" TargetMode="External"/><Relationship Id="rId50" Type="http://schemas.openxmlformats.org/officeDocument/2006/relationships/hyperlink" Target="https://pubmed.ncbi.nlm.nih.gov/31957618/" TargetMode="External"/><Relationship Id="rId55" Type="http://schemas.openxmlformats.org/officeDocument/2006/relationships/hyperlink" Target="https://pubmed.ncbi.nlm.nih.gov/29796224/" TargetMode="External"/><Relationship Id="rId76" Type="http://schemas.openxmlformats.org/officeDocument/2006/relationships/hyperlink" Target="https://pubmed.ncbi.nlm.nih.gov/26324233/" TargetMode="External"/><Relationship Id="rId97" Type="http://schemas.openxmlformats.org/officeDocument/2006/relationships/hyperlink" Target="https://pubmed.ncbi.nlm.nih.gov/21053778/" TargetMode="External"/><Relationship Id="rId104" Type="http://schemas.openxmlformats.org/officeDocument/2006/relationships/hyperlink" Target="http://apps.webofknowledge.com/full_record.do?product=WOS&amp;search_mode=GeneralSearch&amp;qid=22&amp;SID=Y2abdcj1mqjLO56dAn1&amp;page=1&amp;doc=3" TargetMode="External"/><Relationship Id="rId120" Type="http://schemas.openxmlformats.org/officeDocument/2006/relationships/hyperlink" Target="http://apps.webofknowledge.com/full_record.do?product=WOS&amp;search_mode=GeneralSearch&amp;qid=22&amp;SID=Y2abdcj1mqjLO56dAn1&amp;page=1&amp;doc=11" TargetMode="External"/><Relationship Id="rId125" Type="http://schemas.openxmlformats.org/officeDocument/2006/relationships/hyperlink" Target="http://apps.webofknowledge.com/full_record.do?product=WOS&amp;search_mode=GeneralSearch&amp;qid=22&amp;SID=Y2abdcj1mqjLO56dAn1&amp;page=1&amp;doc=13" TargetMode="External"/><Relationship Id="rId141" Type="http://schemas.openxmlformats.org/officeDocument/2006/relationships/hyperlink" Target="http://apps.webofknowledge.com/full_record.do?product=WOS&amp;search_mode=GeneralSearch&amp;qid=22&amp;SID=Y2abdcj1mqjLO56dAn1&amp;page=1&amp;doc=21" TargetMode="External"/><Relationship Id="rId146" Type="http://schemas.openxmlformats.org/officeDocument/2006/relationships/hyperlink" Target="javascript:;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pubmed.ncbi.nlm.nih.gov/26779461/" TargetMode="External"/><Relationship Id="rId92" Type="http://schemas.openxmlformats.org/officeDocument/2006/relationships/hyperlink" Target="https://pubmed.ncbi.nlm.nih.gov/2432794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5440338/" TargetMode="External"/><Relationship Id="rId24" Type="http://schemas.openxmlformats.org/officeDocument/2006/relationships/hyperlink" Target="https://pubmed.ncbi.nlm.nih.gov/35975492/" TargetMode="External"/><Relationship Id="rId40" Type="http://schemas.openxmlformats.org/officeDocument/2006/relationships/hyperlink" Target="https://pubmed.ncbi.nlm.nih.gov/34107632/" TargetMode="External"/><Relationship Id="rId45" Type="http://schemas.openxmlformats.org/officeDocument/2006/relationships/hyperlink" Target="https://pubmed.ncbi.nlm.nih.gov/32805566/" TargetMode="External"/><Relationship Id="rId66" Type="http://schemas.openxmlformats.org/officeDocument/2006/relationships/hyperlink" Target="https://pubmed.ncbi.nlm.nih.gov/27165208/" TargetMode="External"/><Relationship Id="rId87" Type="http://schemas.openxmlformats.org/officeDocument/2006/relationships/hyperlink" Target="https://pubmed.ncbi.nlm.nih.gov/25705354/" TargetMode="External"/><Relationship Id="rId110" Type="http://schemas.openxmlformats.org/officeDocument/2006/relationships/hyperlink" Target="http://apps.webofknowledge.com/full_record.do?product=WOS&amp;search_mode=GeneralSearch&amp;qid=22&amp;SID=Y2abdcj1mqjLO56dAn1&amp;page=1&amp;doc=6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http://apps.webofknowledge.com/full_record.do?product=WOS&amp;search_mode=GeneralSearch&amp;qid=22&amp;SID=Y2abdcj1mqjLO56dAn1&amp;page=1&amp;doc=16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https://pubmed.ncbi.nlm.nih.gov/28320039/" TargetMode="External"/><Relationship Id="rId82" Type="http://schemas.openxmlformats.org/officeDocument/2006/relationships/hyperlink" Target="https://pubmed.ncbi.nlm.nih.gov/26034551/" TargetMode="External"/><Relationship Id="rId19" Type="http://schemas.openxmlformats.org/officeDocument/2006/relationships/hyperlink" Target="https://pubmed.ncbi.nlm.nih.gov/36619963/" TargetMode="External"/><Relationship Id="rId14" Type="http://schemas.openxmlformats.org/officeDocument/2006/relationships/hyperlink" Target="https://pubmed.ncbi.nlm.nih.gov/37680681/" TargetMode="External"/><Relationship Id="rId30" Type="http://schemas.openxmlformats.org/officeDocument/2006/relationships/hyperlink" Target="https://pubmed.ncbi.nlm.nih.gov/35255675/" TargetMode="External"/><Relationship Id="rId35" Type="http://schemas.openxmlformats.org/officeDocument/2006/relationships/hyperlink" Target="https://pubmed.ncbi.nlm.nih.gov/34751916/" TargetMode="External"/><Relationship Id="rId56" Type="http://schemas.openxmlformats.org/officeDocument/2006/relationships/hyperlink" Target="https://pubmed.ncbi.nlm.nih.gov/29237374/" TargetMode="External"/><Relationship Id="rId77" Type="http://schemas.openxmlformats.org/officeDocument/2006/relationships/hyperlink" Target="https://pubmed.ncbi.nlm.nih.gov/26318304/" TargetMode="External"/><Relationship Id="rId100" Type="http://schemas.openxmlformats.org/officeDocument/2006/relationships/hyperlink" Target="http://apps.webofknowledge.com/full_record.do?product=WOS&amp;search_mode=GeneralSearch&amp;qid=22&amp;SID=Y2abdcj1mqjLO56dAn1&amp;page=1&amp;doc=1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hyperlink" Target="https://pubmed.ncbi.nlm.nih.gov/31595441/" TargetMode="External"/><Relationship Id="rId72" Type="http://schemas.openxmlformats.org/officeDocument/2006/relationships/hyperlink" Target="https://pubmed.ncbi.nlm.nih.gov/26738400/" TargetMode="External"/><Relationship Id="rId93" Type="http://schemas.openxmlformats.org/officeDocument/2006/relationships/hyperlink" Target="https://pubmed.ncbi.nlm.nih.gov/24152853/" TargetMode="External"/><Relationship Id="rId98" Type="http://schemas.openxmlformats.org/officeDocument/2006/relationships/hyperlink" Target="https://pubmed.ncbi.nlm.nih.gov/19824392/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50267</CharactersWithSpaces>
  <SharedDoc>false</SharedDoc>
  <HLinks>
    <vt:vector size="288" baseType="variant">
      <vt:variant>
        <vt:i4>4522071</vt:i4>
      </vt:variant>
      <vt:variant>
        <vt:i4>144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6357042</vt:i4>
      </vt:variant>
      <vt:variant>
        <vt:i4>141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http://apps.webofknowledge.com/full_record.do?product=WOS&amp;search_mode=GeneralSearch&amp;qid=22&amp;SID=Y2abdcj1mqjLO56dAn1&amp;page=1&amp;doc=23</vt:lpwstr>
      </vt:variant>
      <vt:variant>
        <vt:lpwstr/>
      </vt:variant>
      <vt:variant>
        <vt:i4>4522071</vt:i4>
      </vt:variant>
      <vt:variant>
        <vt:i4>138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6291506</vt:i4>
      </vt:variant>
      <vt:variant>
        <vt:i4>135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http://apps.webofknowledge.com/full_record.do?product=WOS&amp;search_mode=GeneralSearch&amp;qid=22&amp;SID=Y2abdcj1mqjLO56dAn1&amp;page=1&amp;doc=22</vt:lpwstr>
      </vt:variant>
      <vt:variant>
        <vt:lpwstr/>
      </vt:variant>
      <vt:variant>
        <vt:i4>4522071</vt:i4>
      </vt:variant>
      <vt:variant>
        <vt:i4>132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http://apps.webofknowledge.com/full_record.do?product=WOS&amp;search_mode=GeneralSearch&amp;qid=22&amp;SID=Y2abdcj1mqjLO56dAn1&amp;page=1&amp;doc=21</vt:lpwstr>
      </vt:variant>
      <vt:variant>
        <vt:lpwstr/>
      </vt:variant>
      <vt:variant>
        <vt:i4>4522071</vt:i4>
      </vt:variant>
      <vt:variant>
        <vt:i4>126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6422578</vt:i4>
      </vt:variant>
      <vt:variant>
        <vt:i4>123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http://apps.webofknowledge.com/full_record.do?product=WOS&amp;search_mode=GeneralSearch&amp;qid=22&amp;SID=Y2abdcj1mqjLO56dAn1&amp;page=1&amp;doc=20</vt:lpwstr>
      </vt:variant>
      <vt:variant>
        <vt:lpwstr/>
      </vt:variant>
      <vt:variant>
        <vt:i4>4522071</vt:i4>
      </vt:variant>
      <vt:variant>
        <vt:i4>120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7012401</vt:i4>
      </vt:variant>
      <vt:variant>
        <vt:i4>117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http://apps.webofknowledge.com/full_record.do?product=WOS&amp;search_mode=GeneralSearch&amp;qid=22&amp;SID=Y2abdcj1mqjLO56dAn1&amp;page=1&amp;doc=19</vt:lpwstr>
      </vt:variant>
      <vt:variant>
        <vt:lpwstr/>
      </vt:variant>
      <vt:variant>
        <vt:i4>4522071</vt:i4>
      </vt:variant>
      <vt:variant>
        <vt:i4>114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6946865</vt:i4>
      </vt:variant>
      <vt:variant>
        <vt:i4>111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http://apps.webofknowledge.com/full_record.do?product=WOS&amp;search_mode=GeneralSearch&amp;qid=22&amp;SID=Y2abdcj1mqjLO56dAn1&amp;page=1&amp;doc=18</vt:lpwstr>
      </vt:variant>
      <vt:variant>
        <vt:lpwstr/>
      </vt:variant>
      <vt:variant>
        <vt:i4>4522071</vt:i4>
      </vt:variant>
      <vt:variant>
        <vt:i4>108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6619185</vt:i4>
      </vt:variant>
      <vt:variant>
        <vt:i4>105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http://apps.webofknowledge.com/full_record.do?product=WOS&amp;search_mode=GeneralSearch&amp;qid=22&amp;SID=Y2abdcj1mqjLO56dAn1&amp;page=1&amp;doc=17</vt:lpwstr>
      </vt:variant>
      <vt:variant>
        <vt:lpwstr/>
      </vt:variant>
      <vt:variant>
        <vt:i4>4522071</vt:i4>
      </vt:variant>
      <vt:variant>
        <vt:i4>102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6553649</vt:i4>
      </vt:variant>
      <vt:variant>
        <vt:i4>99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http://apps.webofknowledge.com/full_record.do?product=WOS&amp;search_mode=GeneralSearch&amp;qid=22&amp;SID=Y2abdcj1mqjLO56dAn1&amp;page=1&amp;doc=16</vt:lpwstr>
      </vt:variant>
      <vt:variant>
        <vt:lpwstr/>
      </vt:variant>
      <vt:variant>
        <vt:i4>4522071</vt:i4>
      </vt:variant>
      <vt:variant>
        <vt:i4>96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6750257</vt:i4>
      </vt:variant>
      <vt:variant>
        <vt:i4>93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http://apps.webofknowledge.com/full_record.do?product=WOS&amp;search_mode=GeneralSearch&amp;qid=22&amp;SID=Y2abdcj1mqjLO56dAn1&amp;page=1&amp;doc=15</vt:lpwstr>
      </vt:variant>
      <vt:variant>
        <vt:lpwstr/>
      </vt:variant>
      <vt:variant>
        <vt:i4>4522071</vt:i4>
      </vt:variant>
      <vt:variant>
        <vt:i4>90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6684721</vt:i4>
      </vt:variant>
      <vt:variant>
        <vt:i4>87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http://apps.webofknowledge.com/full_record.do?product=WOS&amp;search_mode=GeneralSearch&amp;qid=22&amp;SID=Y2abdcj1mqjLO56dAn1&amp;page=1&amp;doc=14</vt:lpwstr>
      </vt:variant>
      <vt:variant>
        <vt:lpwstr/>
      </vt:variant>
      <vt:variant>
        <vt:i4>4522071</vt:i4>
      </vt:variant>
      <vt:variant>
        <vt:i4>84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6357041</vt:i4>
      </vt:variant>
      <vt:variant>
        <vt:i4>81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http://apps.webofknowledge.com/full_record.do?product=WOS&amp;search_mode=GeneralSearch&amp;qid=22&amp;SID=Y2abdcj1mqjLO56dAn1&amp;page=1&amp;doc=13</vt:lpwstr>
      </vt:variant>
      <vt:variant>
        <vt:lpwstr/>
      </vt:variant>
      <vt:variant>
        <vt:i4>4522071</vt:i4>
      </vt:variant>
      <vt:variant>
        <vt:i4>78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6291505</vt:i4>
      </vt:variant>
      <vt:variant>
        <vt:i4>72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http://apps.webofknowledge.com/full_record.do?product=WOS&amp;search_mode=GeneralSearch&amp;qid=22&amp;SID=Y2abdcj1mqjLO56dAn1&amp;page=1&amp;doc=12</vt:lpwstr>
      </vt:variant>
      <vt:variant>
        <vt:lpwstr/>
      </vt:variant>
      <vt:variant>
        <vt:i4>4522071</vt:i4>
      </vt:variant>
      <vt:variant>
        <vt:i4>69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6488113</vt:i4>
      </vt:variant>
      <vt:variant>
        <vt:i4>66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http://apps.webofknowledge.com/full_record.do?product=WOS&amp;search_mode=GeneralSearch&amp;qid=22&amp;SID=Y2abdcj1mqjLO56dAn1&amp;page=1&amp;doc=11</vt:lpwstr>
      </vt:variant>
      <vt:variant>
        <vt:lpwstr/>
      </vt:variant>
      <vt:variant>
        <vt:i4>4522071</vt:i4>
      </vt:variant>
      <vt:variant>
        <vt:i4>63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6422577</vt:i4>
      </vt:variant>
      <vt:variant>
        <vt:i4>60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http://apps.webofknowledge.com/full_record.do?product=WOS&amp;search_mode=GeneralSearch&amp;qid=22&amp;SID=Y2abdcj1mqjLO56dAn1&amp;page=1&amp;doc=10</vt:lpwstr>
      </vt:variant>
      <vt:variant>
        <vt:lpwstr/>
      </vt:variant>
      <vt:variant>
        <vt:i4>4522071</vt:i4>
      </vt:variant>
      <vt:variant>
        <vt:i4>57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54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http://apps.webofknowledge.com/full_record.do?product=WOS&amp;search_mode=GeneralSearch&amp;qid=22&amp;SID=Y2abdcj1mqjLO56dAn1&amp;page=1&amp;doc=9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48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http://apps.webofknowledge.com/full_record.do?product=WOS&amp;search_mode=GeneralSearch&amp;qid=22&amp;SID=Y2abdcj1mqjLO56dAn1&amp;page=1&amp;doc=8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42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http://apps.webofknowledge.com/full_record.do?product=WOS&amp;search_mode=GeneralSearch&amp;qid=22&amp;SID=Y2abdcj1mqjLO56dAn1&amp;page=1&amp;doc=7</vt:lpwstr>
      </vt:variant>
      <vt:variant>
        <vt:lpwstr/>
      </vt:variant>
      <vt:variant>
        <vt:i4>4522071</vt:i4>
      </vt:variant>
      <vt:variant>
        <vt:i4>39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36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http://apps.webofknowledge.com/full_record.do?product=WOS&amp;search_mode=GeneralSearch&amp;qid=22&amp;SID=Y2abdcj1mqjLO56dAn1&amp;page=1&amp;doc=6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30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http://apps.webofknowledge.com/full_record.do?product=WOS&amp;search_mode=GeneralSearch&amp;qid=22&amp;SID=Y2abdcj1mqjLO56dAn1&amp;page=1&amp;doc=5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24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http://apps.webofknowledge.com/full_record.do?product=WOS&amp;search_mode=GeneralSearch&amp;qid=22&amp;SID=Y2abdcj1mqjLO56dAn1&amp;page=1&amp;doc=4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18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http://apps.webofknowledge.com/full_record.do?product=WOS&amp;search_mode=GeneralSearch&amp;qid=22&amp;SID=Y2abdcj1mqjLO56dAn1&amp;page=1&amp;doc=3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http://apps.webofknowledge.com/full_record.do?product=WOS&amp;search_mode=GeneralSearch&amp;qid=22&amp;SID=Y2abdcj1mqjLO56dAn1&amp;page=1&amp;doc=2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http://apps.webofknowledge.com/full_record.do?product=WOS&amp;search_mode=GeneralSearch&amp;qid=22&amp;SID=Y2abdcj1mqjLO56dAn1&amp;page=1&amp;doc=1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mailto:pakzad_i2006@yahoo.com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</dc:creator>
  <cp:keywords/>
  <cp:lastModifiedBy>Microb-Lab 2</cp:lastModifiedBy>
  <cp:revision>14</cp:revision>
  <cp:lastPrinted>2018-01-23T11:29:00Z</cp:lastPrinted>
  <dcterms:created xsi:type="dcterms:W3CDTF">2025-05-13T07:47:00Z</dcterms:created>
  <dcterms:modified xsi:type="dcterms:W3CDTF">2025-05-13T10:01:00Z</dcterms:modified>
</cp:coreProperties>
</file>